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B6FC8" w14:textId="77777777" w:rsidR="001D4A11" w:rsidRPr="001D4A11" w:rsidRDefault="001D4A11" w:rsidP="001D4A1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D4A11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Министерство образования Российской Федерации</w:t>
      </w:r>
    </w:p>
    <w:p w14:paraId="17EC1AB5" w14:textId="77777777" w:rsidR="001D4A11" w:rsidRPr="001D4A11" w:rsidRDefault="001D4A11" w:rsidP="001D4A1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1D4A11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Пензенский государственный университет</w:t>
      </w:r>
    </w:p>
    <w:p w14:paraId="57C95D6E" w14:textId="77777777" w:rsidR="001D4A11" w:rsidRPr="001D4A11" w:rsidRDefault="001D4A11" w:rsidP="001D4A11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Кафедра «Математическое обеспечение и применение ЭВМ»</w:t>
      </w:r>
    </w:p>
    <w:p w14:paraId="63123055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p w14:paraId="4BD511E2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p w14:paraId="481BDF3F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p w14:paraId="70504D0C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p w14:paraId="53A8CB68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p w14:paraId="0D902CFA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p w14:paraId="6F1A1E47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p w14:paraId="5808711E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p w14:paraId="56E87852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  <w:r w:rsidRPr="001D4A11"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  <w:t xml:space="preserve">Пояснительная записка к курсовому проекту </w:t>
      </w:r>
      <w:r w:rsidRPr="001D4A11"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  <w:br/>
        <w:t>по дисциплине</w:t>
      </w:r>
    </w:p>
    <w:p w14:paraId="2F5CB543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  <w:r w:rsidRPr="001D4A11"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  <w:t>«Объектно-ориентированное программирование»</w:t>
      </w:r>
    </w:p>
    <w:p w14:paraId="12A28C28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p w14:paraId="00E79295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  <w:r w:rsidRPr="001D4A11">
        <w:rPr>
          <w:rFonts w:ascii="Times New Roman" w:eastAsia="Times New Roman" w:hAnsi="Times New Roman" w:cs="Times New Roman"/>
          <w:sz w:val="26"/>
          <w:szCs w:val="24"/>
          <w:lang w:val="ru-RU" w:eastAsia="ru-RU"/>
        </w:rPr>
        <w:t xml:space="preserve">Разработка программы с использованием объектно-ориентированного подхода. </w:t>
      </w:r>
      <w:r w:rsidRPr="001D4A11">
        <w:rPr>
          <w:rFonts w:ascii="Times New Roman" w:eastAsia="Times New Roman" w:hAnsi="Times New Roman" w:cs="Times New Roman"/>
          <w:sz w:val="26"/>
          <w:szCs w:val="24"/>
          <w:lang w:val="ru-RU" w:eastAsia="ru-RU"/>
        </w:rPr>
        <w:br/>
      </w:r>
      <w:r w:rsidRPr="001D4A11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ИС</w:t>
      </w:r>
      <w:r w:rsidRPr="001D4A11">
        <w:rPr>
          <w:rFonts w:ascii="Times New Roman" w:eastAsia="Times New Roman" w:hAnsi="Times New Roman" w:cs="Times New Roman"/>
          <w:b/>
          <w:sz w:val="26"/>
          <w:szCs w:val="26"/>
          <w:lang w:val="ru-RU" w:eastAsia="ru-RU"/>
        </w:rPr>
        <w:t xml:space="preserve"> </w:t>
      </w:r>
      <w:r w:rsidRPr="001D4A11"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  <w:t>«Склад»</w:t>
      </w:r>
    </w:p>
    <w:p w14:paraId="4EEF0C82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43BFC1C7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2E79B979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0ECD2A0E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val="ru-RU" w:eastAsia="ru-RU"/>
        </w:rPr>
      </w:pPr>
    </w:p>
    <w:p w14:paraId="6FD31F6B" w14:textId="77777777" w:rsidR="001D4A11" w:rsidRPr="001D4A11" w:rsidRDefault="001D4A11" w:rsidP="001D4A1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562"/>
        <w:gridCol w:w="4685"/>
      </w:tblGrid>
      <w:tr w:rsidR="001D4A11" w:rsidRPr="001D4A11" w14:paraId="0F7261E9" w14:textId="77777777" w:rsidTr="000E1FD9">
        <w:trPr>
          <w:trHeight w:val="794"/>
        </w:trPr>
        <w:tc>
          <w:tcPr>
            <w:tcW w:w="4820" w:type="dxa"/>
            <w:hideMark/>
          </w:tcPr>
          <w:p w14:paraId="11693EE4" w14:textId="77777777" w:rsidR="001D4A11" w:rsidRPr="001D4A11" w:rsidRDefault="001D4A11" w:rsidP="001D4A1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Автор работы:</w:t>
            </w:r>
          </w:p>
        </w:tc>
        <w:tc>
          <w:tcPr>
            <w:tcW w:w="4926" w:type="dxa"/>
            <w:hideMark/>
          </w:tcPr>
          <w:p w14:paraId="0D9E5D6A" w14:textId="77777777" w:rsidR="001D4A11" w:rsidRPr="001D4A11" w:rsidRDefault="001D4A11" w:rsidP="001D4A11">
            <w:pPr>
              <w:spacing w:after="0" w:line="240" w:lineRule="auto"/>
              <w:ind w:right="-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proofErr w:type="spellStart"/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Голосова</w:t>
            </w:r>
            <w:proofErr w:type="spellEnd"/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 С.М.</w:t>
            </w:r>
          </w:p>
        </w:tc>
      </w:tr>
      <w:tr w:rsidR="001D4A11" w:rsidRPr="001D4A11" w14:paraId="17F22E6F" w14:textId="77777777" w:rsidTr="000E1FD9">
        <w:trPr>
          <w:trHeight w:val="794"/>
        </w:trPr>
        <w:tc>
          <w:tcPr>
            <w:tcW w:w="4820" w:type="dxa"/>
            <w:hideMark/>
          </w:tcPr>
          <w:p w14:paraId="3222D62D" w14:textId="77777777" w:rsidR="001D4A11" w:rsidRPr="001D4A11" w:rsidRDefault="001D4A11" w:rsidP="001D4A1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Направление бакалавриата</w:t>
            </w:r>
          </w:p>
        </w:tc>
        <w:tc>
          <w:tcPr>
            <w:tcW w:w="4926" w:type="dxa"/>
            <w:hideMark/>
          </w:tcPr>
          <w:p w14:paraId="7D7F4E77" w14:textId="77777777" w:rsidR="001D4A11" w:rsidRPr="001D4A11" w:rsidRDefault="001D4A11" w:rsidP="001D4A11">
            <w:pPr>
              <w:spacing w:after="0" w:line="240" w:lineRule="auto"/>
              <w:ind w:right="-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09.03.04 («Программная инженерия»)</w:t>
            </w:r>
          </w:p>
        </w:tc>
      </w:tr>
      <w:tr w:rsidR="001D4A11" w:rsidRPr="001D4A11" w14:paraId="7286BEC4" w14:textId="77777777" w:rsidTr="000E1FD9">
        <w:trPr>
          <w:trHeight w:val="794"/>
        </w:trPr>
        <w:tc>
          <w:tcPr>
            <w:tcW w:w="4820" w:type="dxa"/>
            <w:hideMark/>
          </w:tcPr>
          <w:p w14:paraId="40EC0DE6" w14:textId="77777777" w:rsidR="001D4A11" w:rsidRPr="001D4A11" w:rsidRDefault="001D4A11" w:rsidP="001D4A1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Обозначение курсовой работы</w:t>
            </w:r>
          </w:p>
        </w:tc>
        <w:tc>
          <w:tcPr>
            <w:tcW w:w="4926" w:type="dxa"/>
            <w:hideMark/>
          </w:tcPr>
          <w:p w14:paraId="3ADE0586" w14:textId="77777777" w:rsidR="001D4A11" w:rsidRPr="001D4A11" w:rsidRDefault="001D4A11" w:rsidP="001D4A11">
            <w:pPr>
              <w:spacing w:after="0" w:line="240" w:lineRule="auto"/>
              <w:ind w:right="-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ПГУ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09.03.04</w:t>
            </w: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 xml:space="preserve"> – 04КР211.04 ПЗ</w:t>
            </w:r>
          </w:p>
        </w:tc>
      </w:tr>
      <w:tr w:rsidR="001D4A11" w:rsidRPr="001D4A11" w14:paraId="4E12BF2B" w14:textId="77777777" w:rsidTr="000E1FD9">
        <w:trPr>
          <w:trHeight w:val="794"/>
        </w:trPr>
        <w:tc>
          <w:tcPr>
            <w:tcW w:w="4820" w:type="dxa"/>
            <w:hideMark/>
          </w:tcPr>
          <w:p w14:paraId="36516448" w14:textId="77777777" w:rsidR="001D4A11" w:rsidRPr="001D4A11" w:rsidRDefault="001D4A11" w:rsidP="001D4A1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Группа</w:t>
            </w:r>
          </w:p>
        </w:tc>
        <w:tc>
          <w:tcPr>
            <w:tcW w:w="4926" w:type="dxa"/>
            <w:hideMark/>
          </w:tcPr>
          <w:p w14:paraId="6B80FA64" w14:textId="77777777" w:rsidR="001D4A11" w:rsidRPr="001D4A11" w:rsidRDefault="001D4A11" w:rsidP="001D4A11">
            <w:pPr>
              <w:spacing w:after="0" w:line="240" w:lineRule="auto"/>
              <w:ind w:right="-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21ВП1</w:t>
            </w:r>
          </w:p>
        </w:tc>
      </w:tr>
      <w:tr w:rsidR="001D4A11" w:rsidRPr="001D4A11" w14:paraId="606E1E78" w14:textId="77777777" w:rsidTr="000E1FD9">
        <w:trPr>
          <w:trHeight w:val="794"/>
        </w:trPr>
        <w:tc>
          <w:tcPr>
            <w:tcW w:w="4820" w:type="dxa"/>
            <w:hideMark/>
          </w:tcPr>
          <w:p w14:paraId="403CC3BD" w14:textId="77777777" w:rsidR="001D4A11" w:rsidRPr="001D4A11" w:rsidRDefault="001D4A11" w:rsidP="001D4A1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Руководитель работы</w:t>
            </w:r>
          </w:p>
        </w:tc>
        <w:tc>
          <w:tcPr>
            <w:tcW w:w="4926" w:type="dxa"/>
            <w:hideMark/>
          </w:tcPr>
          <w:p w14:paraId="762E11CF" w14:textId="77777777" w:rsidR="001D4A11" w:rsidRPr="001D4A11" w:rsidRDefault="001D4A11" w:rsidP="001D4A11">
            <w:pPr>
              <w:spacing w:after="0" w:line="240" w:lineRule="auto"/>
              <w:ind w:right="-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Афонин А.Ю., к.т.н., доцент</w:t>
            </w:r>
          </w:p>
        </w:tc>
      </w:tr>
      <w:tr w:rsidR="001D4A11" w:rsidRPr="001D4A11" w14:paraId="791F6DE9" w14:textId="77777777" w:rsidTr="000E1FD9">
        <w:trPr>
          <w:trHeight w:val="531"/>
        </w:trPr>
        <w:tc>
          <w:tcPr>
            <w:tcW w:w="4820" w:type="dxa"/>
            <w:hideMark/>
          </w:tcPr>
          <w:p w14:paraId="7B93CD90" w14:textId="77777777" w:rsidR="001D4A11" w:rsidRPr="001D4A11" w:rsidRDefault="001D4A11" w:rsidP="001D4A1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Работа защищена «__» ____ 2023 г.</w:t>
            </w:r>
          </w:p>
        </w:tc>
        <w:tc>
          <w:tcPr>
            <w:tcW w:w="4926" w:type="dxa"/>
          </w:tcPr>
          <w:p w14:paraId="704203B2" w14:textId="77777777" w:rsidR="001D4A11" w:rsidRPr="001D4A11" w:rsidRDefault="001D4A11" w:rsidP="001D4A11">
            <w:pPr>
              <w:spacing w:after="0" w:line="240" w:lineRule="auto"/>
              <w:ind w:right="-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  <w:r w:rsidRPr="001D4A1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  <w:t>Оценка   ______________</w:t>
            </w:r>
          </w:p>
          <w:p w14:paraId="2F94C391" w14:textId="77777777" w:rsidR="001D4A11" w:rsidRPr="001D4A11" w:rsidRDefault="001D4A11" w:rsidP="001D4A11">
            <w:pPr>
              <w:spacing w:after="0" w:line="240" w:lineRule="auto"/>
              <w:ind w:right="-1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 w:eastAsia="ru-RU"/>
              </w:rPr>
            </w:pPr>
          </w:p>
        </w:tc>
      </w:tr>
    </w:tbl>
    <w:p w14:paraId="45C8747D" w14:textId="77777777" w:rsidR="001D4A11" w:rsidRPr="001D4A11" w:rsidRDefault="001D4A11" w:rsidP="001D4A11">
      <w:pPr>
        <w:spacing w:before="1200" w:after="0" w:line="240" w:lineRule="auto"/>
        <w:jc w:val="center"/>
        <w:rPr>
          <w:rFonts w:ascii="Times New Roman" w:eastAsia="Times New Roman" w:hAnsi="Times New Roman" w:cs="Times New Roman"/>
          <w:sz w:val="32"/>
          <w:szCs w:val="28"/>
          <w:lang w:val="ru-RU" w:eastAsia="ru-RU"/>
        </w:rPr>
      </w:pPr>
      <w:r w:rsidRPr="001D4A11">
        <w:rPr>
          <w:rFonts w:ascii="Times New Roman" w:eastAsia="Times New Roman" w:hAnsi="Times New Roman" w:cs="Times New Roman"/>
          <w:sz w:val="32"/>
          <w:szCs w:val="28"/>
          <w:lang w:val="ru-RU" w:eastAsia="ru-RU"/>
        </w:rPr>
        <w:t>Пенза 2023</w:t>
      </w:r>
    </w:p>
    <w:p w14:paraId="3629A82B" w14:textId="77777777" w:rsidR="001D4A11" w:rsidRPr="001D4A11" w:rsidRDefault="001D4A11" w:rsidP="001D4A11">
      <w:pPr>
        <w:suppressAutoHyphens/>
        <w:spacing w:before="240" w:after="0" w:line="240" w:lineRule="auto"/>
        <w:rPr>
          <w:rFonts w:ascii="Times New Roman" w:eastAsia="Times New Roman" w:hAnsi="Times New Roman" w:cs="Times New Roman"/>
          <w:b/>
          <w:bCs/>
          <w:sz w:val="28"/>
          <w:szCs w:val="20"/>
          <w:lang w:val="ru-RU" w:eastAsia="zh-CN"/>
        </w:rPr>
      </w:pPr>
      <w:r w:rsidRPr="001D4A11">
        <w:rPr>
          <w:rFonts w:ascii="Courier New" w:eastAsia="Times New Roman" w:hAnsi="Courier New" w:cs="Courier New"/>
          <w:noProof/>
          <w:sz w:val="28"/>
          <w:szCs w:val="20"/>
          <w:lang w:val="ru-RU" w:eastAsia="zh-CN"/>
          <w14:ligatures w14:val="standardContextual"/>
        </w:rPr>
        <w:lastRenderedPageBreak/>
        <w:drawing>
          <wp:anchor distT="0" distB="0" distL="114300" distR="114300" simplePos="0" relativeHeight="251659264" behindDoc="0" locked="0" layoutInCell="1" allowOverlap="1" wp14:anchorId="15225ABE" wp14:editId="61FFE371">
            <wp:simplePos x="0" y="0"/>
            <wp:positionH relativeFrom="column">
              <wp:posOffset>-1057275</wp:posOffset>
            </wp:positionH>
            <wp:positionV relativeFrom="paragraph">
              <wp:posOffset>-704850</wp:posOffset>
            </wp:positionV>
            <wp:extent cx="7498080" cy="11412631"/>
            <wp:effectExtent l="0" t="0" r="7620" b="0"/>
            <wp:wrapNone/>
            <wp:docPr id="1248089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89384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627" cy="11427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253B68" w14:textId="77777777" w:rsidR="001D4A11" w:rsidRPr="001D4A11" w:rsidRDefault="001D4A11" w:rsidP="001D4A11">
      <w:pPr>
        <w:rPr>
          <w:rFonts w:ascii="Times New Roman" w:eastAsia="Times New Roman" w:hAnsi="Times New Roman" w:cs="Times New Roman"/>
          <w:b/>
          <w:bCs/>
          <w:sz w:val="28"/>
          <w:szCs w:val="20"/>
          <w:lang w:val="ru-RU" w:eastAsia="zh-CN"/>
        </w:rPr>
      </w:pPr>
      <w:r w:rsidRPr="001D4A11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zh-CN"/>
        </w:rPr>
        <w:br w:type="page"/>
      </w:r>
    </w:p>
    <w:p w14:paraId="6A64F10D" w14:textId="77777777" w:rsidR="001D4A11" w:rsidRPr="001D4A11" w:rsidRDefault="001D4A11" w:rsidP="001D4A11">
      <w:pPr>
        <w:suppressAutoHyphens/>
        <w:spacing w:before="240" w:after="0" w:line="240" w:lineRule="auto"/>
        <w:rPr>
          <w:rFonts w:ascii="Times New Roman" w:eastAsia="Times New Roman" w:hAnsi="Times New Roman" w:cs="Times New Roman"/>
          <w:b/>
          <w:bCs/>
          <w:sz w:val="28"/>
          <w:szCs w:val="20"/>
          <w:lang w:val="ru-RU" w:eastAsia="zh-CN"/>
        </w:rPr>
      </w:pPr>
      <w:r w:rsidRPr="001D4A11">
        <w:rPr>
          <w:rFonts w:ascii="Courier New" w:eastAsia="Times New Roman" w:hAnsi="Courier New" w:cs="Courier New"/>
          <w:noProof/>
          <w:sz w:val="28"/>
          <w:szCs w:val="20"/>
          <w:lang w:val="ru-RU" w:eastAsia="zh-CN"/>
          <w14:ligatures w14:val="standardContextual"/>
        </w:rPr>
        <w:lastRenderedPageBreak/>
        <w:drawing>
          <wp:anchor distT="0" distB="0" distL="114300" distR="114300" simplePos="0" relativeHeight="251660288" behindDoc="0" locked="0" layoutInCell="1" allowOverlap="1" wp14:anchorId="30C55DA3" wp14:editId="1EA60C29">
            <wp:simplePos x="0" y="0"/>
            <wp:positionH relativeFrom="column">
              <wp:posOffset>-1034415</wp:posOffset>
            </wp:positionH>
            <wp:positionV relativeFrom="paragraph">
              <wp:posOffset>-674370</wp:posOffset>
            </wp:positionV>
            <wp:extent cx="7513320" cy="11327404"/>
            <wp:effectExtent l="0" t="0" r="0" b="7620"/>
            <wp:wrapNone/>
            <wp:docPr id="213093341" name="Рисунок 1" descr="Изображение выглядит как текст, чек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341" name="Рисунок 1" descr="Изображение выглядит как текст, чек, Шрифт, число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15" cy="1133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806BB2" w14:textId="77777777" w:rsidR="001D4A11" w:rsidRPr="001D4A11" w:rsidRDefault="001D4A11" w:rsidP="001D4A11">
      <w:pPr>
        <w:rPr>
          <w:rFonts w:ascii="Times New Roman" w:eastAsia="Times New Roman" w:hAnsi="Times New Roman" w:cs="Times New Roman"/>
          <w:b/>
          <w:bCs/>
          <w:sz w:val="28"/>
          <w:szCs w:val="20"/>
          <w:lang w:val="ru-RU" w:eastAsia="zh-CN"/>
        </w:rPr>
      </w:pPr>
      <w:r w:rsidRPr="001D4A11">
        <w:rPr>
          <w:rFonts w:ascii="Times New Roman" w:eastAsia="Times New Roman" w:hAnsi="Times New Roman" w:cs="Times New Roman"/>
          <w:b/>
          <w:bCs/>
          <w:sz w:val="20"/>
          <w:szCs w:val="20"/>
          <w:lang w:val="ru-RU" w:eastAsia="zh-CN"/>
        </w:rPr>
        <w:br w:type="page"/>
      </w:r>
    </w:p>
    <w:sdt>
      <w:sdtPr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id w:val="-1043599913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02B05BB1" w14:textId="77777777" w:rsidR="001D4A11" w:rsidRPr="001D4A11" w:rsidRDefault="001D4A11" w:rsidP="001D4A11">
          <w:pPr>
            <w:keepNext/>
            <w:keepLines/>
            <w:spacing w:after="0" w:line="36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val="ru-RU" w:eastAsia="ru-RU"/>
            </w:rPr>
          </w:pPr>
          <w:r w:rsidRPr="001D4A11">
            <w:rPr>
              <w:rFonts w:ascii="Times New Roman" w:eastAsia="Times New Roman" w:hAnsi="Times New Roman" w:cs="Times New Roman"/>
              <w:sz w:val="28"/>
              <w:szCs w:val="28"/>
              <w:lang w:val="ru-RU" w:eastAsia="ru-RU"/>
            </w:rPr>
            <w:t>Содержание</w:t>
          </w:r>
        </w:p>
        <w:p w14:paraId="42BA487A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r w:rsidRPr="001D4A11">
            <w:rPr>
              <w:rFonts w:ascii="Times New Roman" w:eastAsia="Times New Roman" w:hAnsi="Times New Roman" w:cs="Times New Roman"/>
              <w:sz w:val="28"/>
              <w:szCs w:val="28"/>
              <w:lang w:val="ru-RU" w:eastAsia="zh-CN"/>
            </w:rPr>
            <w:fldChar w:fldCharType="begin"/>
          </w:r>
          <w:r w:rsidRPr="001D4A11">
            <w:rPr>
              <w:rFonts w:ascii="Times New Roman" w:eastAsia="Times New Roman" w:hAnsi="Times New Roman" w:cs="Times New Roman"/>
              <w:sz w:val="28"/>
              <w:szCs w:val="28"/>
              <w:lang w:val="ru-RU" w:eastAsia="zh-CN"/>
            </w:rPr>
            <w:instrText xml:space="preserve"> TOC \o "1-3" \h \z \u </w:instrText>
          </w:r>
          <w:r w:rsidRPr="001D4A11">
            <w:rPr>
              <w:rFonts w:ascii="Times New Roman" w:eastAsia="Times New Roman" w:hAnsi="Times New Roman" w:cs="Times New Roman"/>
              <w:sz w:val="28"/>
              <w:szCs w:val="28"/>
              <w:lang w:val="ru-RU" w:eastAsia="zh-CN"/>
            </w:rPr>
            <w:fldChar w:fldCharType="separate"/>
          </w:r>
          <w:hyperlink w:anchor="_Toc135699004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Введение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_Toc135699004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5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7F7B4C7B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05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1 Постановка задачи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_Toc135699005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7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38320B90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06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2 Выбор решения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_Toc135699006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8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72F256F8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ind w:left="200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07" w:history="1">
            <w:r w:rsidRPr="001D4A11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2.1 Определение необходимых модулей программы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_Toc135699007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8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55FF691F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ind w:left="200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08" w:history="1">
            <w:r w:rsidRPr="001D4A11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2.2 Определение структуры файла базы данных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_Toc135699008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8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42709C02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09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3 Описание разработки программы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_Toc135699009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9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751DD915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10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4 Отладка и тестирование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_Toc135699010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13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151DEB19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11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5 Описание программы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_Toc135699011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26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37D0EA49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ind w:left="200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12" w:history="1">
            <w:r w:rsidRPr="001D4A11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5.1 Разработка приложения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_Toc135699012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26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64B8C1F1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ind w:left="200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13" w:history="1">
            <w:r w:rsidRPr="001D4A11">
              <w:rPr>
                <w:rFonts w:ascii="Times New Roman" w:eastAsia="Times New Roman" w:hAnsi="Times New Roman" w:cs="Times New Roman"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5.2 Разработка меню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_Toc135699013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27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1EF52913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14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6 Руководство пользователя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_Toc135699014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32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3E356E4E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15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Заключение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_Toc135699015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33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22D58D37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16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Список используемых источников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_Toc135699016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34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75973984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17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Приложение А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eastAsia="zh-CN"/>
              </w:rPr>
              <w:t xml:space="preserve"> 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- Руководство пользователя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_Toc135699017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35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4586622E" w14:textId="77777777" w:rsidR="001D4A11" w:rsidRPr="001D4A11" w:rsidRDefault="001D4A11" w:rsidP="001D4A11">
          <w:pPr>
            <w:tabs>
              <w:tab w:val="right" w:leader="dot" w:pos="9345"/>
            </w:tabs>
            <w:suppressAutoHyphens/>
            <w:spacing w:after="100" w:line="240" w:lineRule="auto"/>
            <w:rPr>
              <w:rFonts w:ascii="Calibri" w:eastAsia="Times New Roman" w:hAnsi="Calibri" w:cs="Times New Roman"/>
              <w:noProof/>
              <w:kern w:val="2"/>
              <w:sz w:val="32"/>
              <w:szCs w:val="32"/>
              <w:lang w:val="ru-RU" w:eastAsia="ru-RU"/>
              <w14:ligatures w14:val="standardContextual"/>
            </w:rPr>
          </w:pPr>
          <w:hyperlink w:anchor="_Toc135699018" w:history="1"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Приложение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eastAsia="zh-CN"/>
              </w:rPr>
              <w:t xml:space="preserve"> 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В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eastAsia="zh-CN"/>
              </w:rPr>
              <w:t xml:space="preserve"> - 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Исходные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eastAsia="zh-CN"/>
              </w:rPr>
              <w:t xml:space="preserve"> 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тексты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eastAsia="zh-CN"/>
              </w:rPr>
              <w:t xml:space="preserve"> </w:t>
            </w:r>
            <w:r w:rsidRPr="001D4A11">
              <w:rPr>
                <w:rFonts w:ascii="Times New Roman" w:eastAsia="Times New Roman" w:hAnsi="Times New Roman" w:cs="Times New Roman"/>
                <w:b/>
                <w:noProof/>
                <w:color w:val="0563C1"/>
                <w:sz w:val="28"/>
                <w:szCs w:val="28"/>
                <w:u w:val="single"/>
                <w:lang w:val="ru-RU" w:eastAsia="zh-CN"/>
              </w:rPr>
              <w:t>программы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ab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begin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instrText xml:space="preserve"> PAGEREF _Toc135699018 \h </w:instrTex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separate"/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t>43</w:t>
            </w:r>
            <w:r w:rsidRPr="001D4A11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ru-RU" w:eastAsia="zh-CN"/>
              </w:rPr>
              <w:fldChar w:fldCharType="end"/>
            </w:r>
          </w:hyperlink>
        </w:p>
        <w:p w14:paraId="4F7167D6" w14:textId="77777777" w:rsidR="001D4A11" w:rsidRPr="001D4A11" w:rsidRDefault="001D4A11" w:rsidP="001D4A11">
          <w:pPr>
            <w:suppressAutoHyphens/>
            <w:spacing w:after="0" w:line="240" w:lineRule="auto"/>
            <w:rPr>
              <w:rFonts w:ascii="Times New Roman" w:eastAsia="Times New Roman" w:hAnsi="Times New Roman" w:cs="Times New Roman"/>
              <w:sz w:val="20"/>
              <w:szCs w:val="20"/>
              <w:lang w:val="ru-RU" w:eastAsia="zh-CN"/>
            </w:rPr>
          </w:pPr>
          <w:r w:rsidRPr="001D4A11">
            <w:rPr>
              <w:rFonts w:ascii="Times New Roman" w:eastAsia="Times New Roman" w:hAnsi="Times New Roman" w:cs="Times New Roman"/>
              <w:b/>
              <w:bCs/>
              <w:sz w:val="28"/>
              <w:szCs w:val="28"/>
              <w:lang w:val="ru-RU" w:eastAsia="zh-CN"/>
            </w:rPr>
            <w:fldChar w:fldCharType="end"/>
          </w:r>
        </w:p>
      </w:sdtContent>
    </w:sdt>
    <w:p w14:paraId="4CA95083" w14:textId="77777777" w:rsidR="001D4A11" w:rsidRPr="001D4A11" w:rsidRDefault="001D4A11" w:rsidP="001D4A11">
      <w:pPr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br w:type="page"/>
      </w:r>
    </w:p>
    <w:p w14:paraId="16828E47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0"/>
          <w:lang w:val="ru-RU" w:eastAsia="zh-CN"/>
        </w:rPr>
      </w:pPr>
      <w:bookmarkStart w:id="0" w:name="_Toc135699004"/>
      <w:r w:rsidRPr="001D4A11">
        <w:rPr>
          <w:rFonts w:ascii="Times New Roman" w:eastAsia="Times New Roman" w:hAnsi="Times New Roman" w:cs="Times New Roman"/>
          <w:b/>
          <w:sz w:val="28"/>
          <w:szCs w:val="20"/>
          <w:lang w:val="ru-RU" w:eastAsia="zh-CN"/>
        </w:rPr>
        <w:lastRenderedPageBreak/>
        <w:t>Введение</w:t>
      </w:r>
      <w:bookmarkEnd w:id="0"/>
    </w:p>
    <w:p w14:paraId="299907B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В нашем мире одной из актуальных проблем является проблема хранения, поиска и обработки данных. Почти во всех областях человеку приходится сталкиваться с работой с большим объёмом информации, а информационные системы играют большую роль в структуризации и хранении необходимой информации, схожей по тематике.</w:t>
      </w:r>
    </w:p>
    <w:p w14:paraId="6EC9F41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Информационные системы позволяют эффективнее организовать деятельность какой-либо организации и полностью, или частично избавиться от бумажного документооборота, который имеет ограниченный срок службы, в отличие от электронных средств хранения данных.</w:t>
      </w:r>
    </w:p>
    <w:p w14:paraId="54A5CC7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Таким образом информационная система – это рабочая система, деятельность которой направлена на сбор, передачу, хранение, извлечение, обработку и отображение информации.</w:t>
      </w:r>
    </w:p>
    <w:p w14:paraId="77A15DA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Целью данной курсовой работы является разработка информационной системы, которая будет хранить данные о контрагентах склада, хранящих свое имущество на складе, а также данные о самом имуществе. Данная платформа поможет сотрудникам склада лучше систематизировать информацию о контрагентах и их имуществе. Разрабатываемое приложение позволяет пользователям подключаться к единой базе данных, добавлять и удалять записи, осуществлять сортировку, фильтрацию и поиск записей по заданным критериям. </w:t>
      </w:r>
    </w:p>
    <w:p w14:paraId="0493800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Для достижения поставленной цели нужно решить следующие задачи:</w:t>
      </w:r>
    </w:p>
    <w:p w14:paraId="29A35FCA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•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ab/>
        <w:t>изучить особенности работы с коллекциями и файлами на С#;</w:t>
      </w:r>
    </w:p>
    <w:p w14:paraId="7B9E9AA7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•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ab/>
        <w:t>разработать модель пользовательского интерфейса программного средства;</w:t>
      </w:r>
    </w:p>
    <w:p w14:paraId="0E9FE372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•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ab/>
        <w:t>разработать основной функционал приложения;</w:t>
      </w:r>
    </w:p>
    <w:p w14:paraId="26E539BF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•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ab/>
        <w:t>провести тестирование разработанной программы;</w:t>
      </w:r>
    </w:p>
    <w:p w14:paraId="42E52A1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•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ab/>
        <w:t>разработать руководство пользователя.</w:t>
      </w:r>
    </w:p>
    <w:p w14:paraId="6C8D1FDA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lastRenderedPageBreak/>
        <w:t xml:space="preserve">Разработка программы осуществлялась под управлением операционной системы Windows 11 в среде программирования Visual Studio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Community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2022 на C#.  </w:t>
      </w:r>
    </w:p>
    <w:p w14:paraId="7D0BEA6C" w14:textId="77777777" w:rsidR="001D4A11" w:rsidRPr="001D4A11" w:rsidRDefault="001D4A11" w:rsidP="001D4A11">
      <w:pPr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br w:type="page"/>
      </w:r>
    </w:p>
    <w:p w14:paraId="4D2D37BB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bookmarkStart w:id="1" w:name="bookmark9"/>
      <w:bookmarkStart w:id="2" w:name="_Toc325308342"/>
      <w:bookmarkStart w:id="3" w:name="_Toc103529277"/>
      <w:bookmarkStart w:id="4" w:name="_Toc135699005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lastRenderedPageBreak/>
        <w:t>1 Постановка задачи</w:t>
      </w:r>
      <w:bookmarkEnd w:id="1"/>
      <w:bookmarkEnd w:id="2"/>
      <w:bookmarkEnd w:id="3"/>
      <w:bookmarkEnd w:id="4"/>
    </w:p>
    <w:p w14:paraId="5ABFDC92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Необходимо разработать программу «Склад». Программа должна содержать два раздела, один из них будет контролировать информацию о контрагентах склада, а другой информацию об имуществе, находящемся на этом складе.</w:t>
      </w:r>
    </w:p>
    <w:p w14:paraId="0D7DAC80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Раздел контрагенты склада содержит следующие информационные поля:</w:t>
      </w:r>
    </w:p>
    <w:p w14:paraId="294F6DB6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</w:t>
      </w:r>
      <w:bookmarkStart w:id="5" w:name="_Hlk135668493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ID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;</w:t>
      </w:r>
    </w:p>
    <w:p w14:paraId="6730B655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Фамилия;</w:t>
      </w:r>
    </w:p>
    <w:p w14:paraId="52CFC534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Имя;</w:t>
      </w:r>
    </w:p>
    <w:p w14:paraId="07CD2C11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Телефон;</w:t>
      </w:r>
    </w:p>
    <w:p w14:paraId="65204949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Номер кредитной карты</w:t>
      </w:r>
      <w:bookmarkEnd w:id="5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22A86FCE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Раздел имущество контрагентов содержит следующие информационные поля:</w:t>
      </w:r>
    </w:p>
    <w:p w14:paraId="32D5F619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ID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;</w:t>
      </w:r>
    </w:p>
    <w:p w14:paraId="554EE2C4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Тип (универсальное, хрупкое, скоропортящееся, острое, тяжелое);</w:t>
      </w:r>
    </w:p>
    <w:p w14:paraId="4E5E5032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Количество;</w:t>
      </w:r>
    </w:p>
    <w:p w14:paraId="13376396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Срок хранения (в месяцах);</w:t>
      </w:r>
    </w:p>
    <w:p w14:paraId="4EF427AA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Стоимость аренды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;</w:t>
      </w:r>
    </w:p>
    <w:p w14:paraId="07A28B1D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Выдача имущества (выдан, не выдан).</w:t>
      </w:r>
    </w:p>
    <w:p w14:paraId="01BF8FA9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Программа должна предоставить возможности: добавления нового контрагента и имущества, удаления контрагента и имущества, сортировки контрагентов и имущества по различным критериям, фильтрации имущества по стоимости, поиска имущества по типу, удаления данных из файла.</w:t>
      </w:r>
    </w:p>
    <w:p w14:paraId="2CF6FBBF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Для реализации этих требований нужно разработать интуитивно понятный интерфейс пользователя. </w:t>
      </w:r>
    </w:p>
    <w:p w14:paraId="1A248E7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Разработанное приложение должно содержать окно с информацией об авторе и теме проекта. </w:t>
      </w:r>
    </w:p>
    <w:p w14:paraId="0779CE3D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Cs/>
          <w:sz w:val="24"/>
          <w:szCs w:val="20"/>
          <w:lang w:val="ru-RU" w:eastAsia="zh-CN"/>
        </w:rPr>
        <w:br w:type="page"/>
      </w:r>
      <w:bookmarkStart w:id="6" w:name="_Toc103529278"/>
      <w:bookmarkStart w:id="7" w:name="_Toc135699006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lastRenderedPageBreak/>
        <w:t>2 Выбор решения</w:t>
      </w:r>
      <w:bookmarkEnd w:id="6"/>
      <w:bookmarkEnd w:id="7"/>
    </w:p>
    <w:p w14:paraId="66E9A252" w14:textId="77777777" w:rsidR="001D4A11" w:rsidRPr="001D4A11" w:rsidRDefault="001D4A11" w:rsidP="001D4A11">
      <w:pPr>
        <w:keepNext/>
        <w:numPr>
          <w:ilvl w:val="1"/>
          <w:numId w:val="0"/>
        </w:numPr>
        <w:tabs>
          <w:tab w:val="num" w:pos="0"/>
        </w:tabs>
        <w:suppressAutoHyphens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bookmarkStart w:id="8" w:name="_Toc103529279"/>
      <w:bookmarkStart w:id="9" w:name="_Toc135699007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t>2.1 Определение необходимых модулей программы</w:t>
      </w:r>
      <w:bookmarkEnd w:id="8"/>
      <w:bookmarkEnd w:id="9"/>
    </w:p>
    <w:p w14:paraId="2C050B6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</w:pPr>
      <w:bookmarkStart w:id="10" w:name="_Toc103529280"/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Разработка программы осуществлялась под управлением операционной системы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Windows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 11 в среде программирования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Visual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Studio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Community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 2022 на основе шаблона приложения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Windows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Forms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 (.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NET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Framework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) для языка программирования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C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>#.</w:t>
      </w:r>
    </w:p>
    <w:p w14:paraId="5893C35D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>Для работы с файлом базы данных была установлена библиотека Newtonsoft.Json.13.0.3.[1]</w:t>
      </w:r>
    </w:p>
    <w:p w14:paraId="37BAA92B" w14:textId="77777777" w:rsidR="001D4A11" w:rsidRPr="001D4A11" w:rsidRDefault="001D4A11" w:rsidP="001D4A11">
      <w:pPr>
        <w:keepNext/>
        <w:numPr>
          <w:ilvl w:val="1"/>
          <w:numId w:val="0"/>
        </w:numPr>
        <w:tabs>
          <w:tab w:val="num" w:pos="0"/>
        </w:tabs>
        <w:suppressAutoHyphens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bookmarkStart w:id="11" w:name="_Toc135699008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t>2.2 Определение структуры файла базы данных</w:t>
      </w:r>
      <w:bookmarkEnd w:id="10"/>
      <w:bookmarkEnd w:id="11"/>
    </w:p>
    <w:p w14:paraId="0EF89D0F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Данные разрабатываемого приложения будут храниться в файле с форматом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JSON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, так как данный формат имеет структуру, что удобно при хранении записей базы данных.</w:t>
      </w:r>
    </w:p>
    <w:p w14:paraId="72ADF20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Файл представляет собой массив записей, заключенных в квадратные скобки []. Одна запись состоит из множества пар ключ: значение, заключенного в фигурные скобки {}, а каждая пара «ключ, значение» отделяется друг от друга запятыми.</w:t>
      </w:r>
    </w:p>
    <w:p w14:paraId="162B15D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В разрабатываемом приложении будет использоваться два файла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JSON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. Первый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JSON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файл хранит в себе информацию, представляющую собой контрагентов склада: ID, фамилия, имя, телефон, номер кредитной карты. Второй хранит в себе информацию, представляющую собой имущество контрагентов склада: ID, тип (универсальное, хрупкое, скоропортящееся, острое, тяжелое), количество, срок хранения (в месяцах), стоимость аренды, выдача товара (выдан, не выдан) [2].</w:t>
      </w:r>
    </w:p>
    <w:p w14:paraId="0DF1B98B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Cs/>
          <w:sz w:val="24"/>
          <w:szCs w:val="20"/>
          <w:lang w:val="ru-RU" w:eastAsia="zh-CN"/>
        </w:rPr>
        <w:br w:type="page"/>
      </w:r>
      <w:bookmarkStart w:id="12" w:name="_Toc103529281"/>
      <w:bookmarkStart w:id="13" w:name="_Toc135699009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lastRenderedPageBreak/>
        <w:t>3 Описание разработки программы</w:t>
      </w:r>
      <w:bookmarkEnd w:id="12"/>
      <w:bookmarkEnd w:id="13"/>
    </w:p>
    <w:p w14:paraId="0D67B43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Разработанное приложение должно выполнить следующие функции:</w:t>
      </w:r>
    </w:p>
    <w:p w14:paraId="5E791D42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Добавить позицию в базу;</w:t>
      </w:r>
    </w:p>
    <w:p w14:paraId="67645C2B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Удалить позицию из базы;</w:t>
      </w:r>
    </w:p>
    <w:p w14:paraId="1030CCBE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Сортировать позиции; </w:t>
      </w:r>
    </w:p>
    <w:p w14:paraId="3B2B56D0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Фильтровать имущество по стоимости; </w:t>
      </w:r>
    </w:p>
    <w:p w14:paraId="08AE2F79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Искать имущество по типу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;</w:t>
      </w:r>
    </w:p>
    <w:p w14:paraId="1D5FFA7E" w14:textId="77777777" w:rsidR="001D4A11" w:rsidRPr="001D4A11" w:rsidRDefault="001D4A11" w:rsidP="001D4A11">
      <w:pPr>
        <w:numPr>
          <w:ilvl w:val="0"/>
          <w:numId w:val="4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Удалить все записи из файла.</w:t>
      </w:r>
    </w:p>
    <w:p w14:paraId="06197CD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В процессе описания разработки программы была составлена диаграмма вариантов использования.</w:t>
      </w:r>
    </w:p>
    <w:p w14:paraId="1AD6AEAE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Диаграмма вариантов использования [3], разработанная с помощью средства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UML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моделирования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Visual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Paradigm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, приведена на рисунке 1.</w:t>
      </w:r>
    </w:p>
    <w:p w14:paraId="38F7FEA3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632D417B" wp14:editId="5A35FB8D">
            <wp:extent cx="5554980" cy="4222475"/>
            <wp:effectExtent l="0" t="0" r="7620" b="6985"/>
            <wp:docPr id="1609248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48698" name=""/>
                    <pic:cNvPicPr/>
                  </pic:nvPicPr>
                  <pic:blipFill rotWithShape="1">
                    <a:blip r:embed="rId7"/>
                    <a:srcRect l="20918" t="24129" r="39115" b="21859"/>
                    <a:stretch/>
                  </pic:blipFill>
                  <pic:spPr bwMode="auto">
                    <a:xfrm>
                      <a:off x="0" y="0"/>
                      <a:ext cx="5592844" cy="425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07A40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 – Диаграмма вариантов использования</w:t>
      </w:r>
    </w:p>
    <w:p w14:paraId="508EA43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lastRenderedPageBreak/>
        <w:t>Описания некоторых спецификаций прецедентов представлены в таблицах 1-3.</w:t>
      </w:r>
    </w:p>
    <w:p w14:paraId="0B3ED050" w14:textId="77777777" w:rsidR="001D4A11" w:rsidRPr="001D4A11" w:rsidRDefault="001D4A11" w:rsidP="001D4A11">
      <w:pPr>
        <w:suppressAutoHyphens/>
        <w:spacing w:before="300" w:after="20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Таблица 1 – Спецификация прецедента «Добавить запись в базу»</w:t>
      </w:r>
    </w:p>
    <w:tbl>
      <w:tblPr>
        <w:tblW w:w="85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90"/>
      </w:tblGrid>
      <w:tr w:rsidR="001D4A11" w:rsidRPr="001D4A11" w14:paraId="0284EF83" w14:textId="77777777" w:rsidTr="000E1FD9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3CA49FC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Наименование</w:t>
            </w:r>
            <w:proofErr w:type="gramStart"/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: Добавить</w:t>
            </w:r>
            <w:proofErr w:type="gramEnd"/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 позицию в базу</w:t>
            </w:r>
          </w:p>
        </w:tc>
      </w:tr>
      <w:tr w:rsidR="001D4A11" w:rsidRPr="001D4A11" w14:paraId="34D9C7D9" w14:textId="77777777" w:rsidTr="000E1FD9">
        <w:trPr>
          <w:trHeight w:val="32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0E53973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zh-CN"/>
              </w:rPr>
              <w:t>ID</w:t>
            </w: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: 1</w:t>
            </w:r>
          </w:p>
        </w:tc>
      </w:tr>
      <w:tr w:rsidR="001D4A11" w:rsidRPr="001D4A11" w14:paraId="74927345" w14:textId="77777777" w:rsidTr="000E1FD9">
        <w:trPr>
          <w:trHeight w:val="665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1D49CDC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Краткое описание: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пользователь заполняет информационные поля, программа добавляет запись с этой информацией в базу</w:t>
            </w:r>
          </w:p>
        </w:tc>
      </w:tr>
      <w:tr w:rsidR="001D4A11" w:rsidRPr="001D4A11" w14:paraId="58AD596F" w14:textId="77777777" w:rsidTr="000E1FD9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15D059E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Действующие лица: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пользователь, программа</w:t>
            </w:r>
          </w:p>
        </w:tc>
      </w:tr>
      <w:tr w:rsidR="001D4A11" w:rsidRPr="001D4A11" w14:paraId="516F38AC" w14:textId="77777777" w:rsidTr="000E1FD9">
        <w:trPr>
          <w:trHeight w:val="962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D4CEBC4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Основной поток:</w:t>
            </w:r>
          </w:p>
          <w:p w14:paraId="5AFD7C05" w14:textId="77777777" w:rsidR="001D4A11" w:rsidRPr="001D4A11" w:rsidRDefault="001D4A11" w:rsidP="001D4A11">
            <w:pPr>
              <w:numPr>
                <w:ilvl w:val="0"/>
                <w:numId w:val="6"/>
              </w:num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Пользователь заполняет информационные поля.</w:t>
            </w:r>
          </w:p>
          <w:p w14:paraId="498BA009" w14:textId="77777777" w:rsidR="001D4A11" w:rsidRPr="001D4A11" w:rsidRDefault="001D4A11" w:rsidP="001D4A11">
            <w:pPr>
              <w:numPr>
                <w:ilvl w:val="0"/>
                <w:numId w:val="6"/>
              </w:num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Пользователь нажимает на кнопку «Добавить».</w:t>
            </w:r>
          </w:p>
          <w:p w14:paraId="0C875968" w14:textId="77777777" w:rsidR="001D4A11" w:rsidRPr="001D4A11" w:rsidRDefault="001D4A11" w:rsidP="001D4A11">
            <w:pPr>
              <w:numPr>
                <w:ilvl w:val="0"/>
                <w:numId w:val="6"/>
              </w:num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Программа проверяет корректность введённых данных.</w:t>
            </w:r>
          </w:p>
          <w:p w14:paraId="3F7D9FFB" w14:textId="77777777" w:rsidR="001D4A11" w:rsidRPr="001D4A11" w:rsidRDefault="001D4A11" w:rsidP="001D4A11">
            <w:pPr>
              <w:numPr>
                <w:ilvl w:val="0"/>
                <w:numId w:val="6"/>
              </w:num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Программа добавляет запись в базу.</w:t>
            </w:r>
          </w:p>
        </w:tc>
      </w:tr>
      <w:tr w:rsidR="001D4A11" w:rsidRPr="001D4A11" w14:paraId="0B86178E" w14:textId="77777777" w:rsidTr="000E1FD9">
        <w:trPr>
          <w:trHeight w:val="66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2DE0C2E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Постусловие: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Запись добавлена в базу</w:t>
            </w:r>
          </w:p>
        </w:tc>
      </w:tr>
    </w:tbl>
    <w:p w14:paraId="32426A12" w14:textId="77777777" w:rsidR="001D4A11" w:rsidRPr="001D4A11" w:rsidRDefault="001D4A11" w:rsidP="001D4A11">
      <w:pPr>
        <w:suppressAutoHyphens/>
        <w:spacing w:before="300" w:after="20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Таблица 2 – Спецификация прецедента «Удалить запись из базы»</w:t>
      </w:r>
    </w:p>
    <w:tbl>
      <w:tblPr>
        <w:tblW w:w="85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90"/>
      </w:tblGrid>
      <w:tr w:rsidR="001D4A11" w:rsidRPr="001D4A11" w14:paraId="4ED4603E" w14:textId="77777777" w:rsidTr="000E1FD9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8EBF2F5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Наименование</w:t>
            </w:r>
            <w:proofErr w:type="gramStart"/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: Удалить</w:t>
            </w:r>
            <w:proofErr w:type="gramEnd"/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 запись из базы</w:t>
            </w:r>
          </w:p>
        </w:tc>
      </w:tr>
      <w:tr w:rsidR="001D4A11" w:rsidRPr="001D4A11" w14:paraId="0CDDA149" w14:textId="77777777" w:rsidTr="000E1FD9">
        <w:trPr>
          <w:trHeight w:val="32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47D100D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zh-CN"/>
              </w:rPr>
              <w:t>ID</w:t>
            </w: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: 2</w:t>
            </w:r>
          </w:p>
        </w:tc>
      </w:tr>
      <w:tr w:rsidR="001D4A11" w:rsidRPr="001D4A11" w14:paraId="4F2ED90C" w14:textId="77777777" w:rsidTr="000E1FD9">
        <w:trPr>
          <w:trHeight w:val="665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D8129D7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Краткое описание: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пользователь выбирает запись для удаления, программа удаляет выбранную запись</w:t>
            </w:r>
          </w:p>
        </w:tc>
      </w:tr>
      <w:tr w:rsidR="001D4A11" w:rsidRPr="001D4A11" w14:paraId="46D41082" w14:textId="77777777" w:rsidTr="000E1FD9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3498730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Действующие лица: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программа, пользователь</w:t>
            </w:r>
          </w:p>
        </w:tc>
      </w:tr>
      <w:tr w:rsidR="001D4A11" w:rsidRPr="001D4A11" w14:paraId="149098F1" w14:textId="77777777" w:rsidTr="000E1FD9">
        <w:trPr>
          <w:trHeight w:val="962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08A1D6C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Основной поток:</w:t>
            </w:r>
          </w:p>
          <w:p w14:paraId="5D979C0A" w14:textId="77777777" w:rsidR="001D4A11" w:rsidRPr="001D4A11" w:rsidRDefault="001D4A11" w:rsidP="001D4A11">
            <w:pPr>
              <w:numPr>
                <w:ilvl w:val="0"/>
                <w:numId w:val="8"/>
              </w:num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Пользователь выбирает строку из таблицы с записями.</w:t>
            </w:r>
          </w:p>
          <w:p w14:paraId="1C4A0360" w14:textId="77777777" w:rsidR="001D4A11" w:rsidRPr="001D4A11" w:rsidRDefault="001D4A11" w:rsidP="001D4A11">
            <w:pPr>
              <w:numPr>
                <w:ilvl w:val="0"/>
                <w:numId w:val="8"/>
              </w:num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Пользователь нажимает на кнопку «Удалить».</w:t>
            </w:r>
          </w:p>
          <w:p w14:paraId="5E704840" w14:textId="77777777" w:rsidR="001D4A11" w:rsidRPr="001D4A11" w:rsidRDefault="001D4A11" w:rsidP="001D4A11">
            <w:pPr>
              <w:numPr>
                <w:ilvl w:val="0"/>
                <w:numId w:val="8"/>
              </w:num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Программа удаляет запись.</w:t>
            </w:r>
          </w:p>
        </w:tc>
      </w:tr>
      <w:tr w:rsidR="001D4A11" w:rsidRPr="001D4A11" w14:paraId="0AFEE728" w14:textId="77777777" w:rsidTr="000E1FD9">
        <w:trPr>
          <w:trHeight w:val="66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48194A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Постусловие: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Запись удалена из базы</w:t>
            </w:r>
          </w:p>
        </w:tc>
      </w:tr>
    </w:tbl>
    <w:p w14:paraId="6FF690A4" w14:textId="77777777" w:rsidR="001D4A11" w:rsidRPr="001D4A11" w:rsidRDefault="001D4A11" w:rsidP="001D4A11">
      <w:pPr>
        <w:suppressAutoHyphens/>
        <w:spacing w:before="300" w:after="20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lastRenderedPageBreak/>
        <w:t>Таблица 3 – Спецификация прецедента «Фильтровать мероприятия по стоимости»</w:t>
      </w:r>
    </w:p>
    <w:tbl>
      <w:tblPr>
        <w:tblW w:w="85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90"/>
      </w:tblGrid>
      <w:tr w:rsidR="001D4A11" w:rsidRPr="001D4A11" w14:paraId="6B7C0D8F" w14:textId="77777777" w:rsidTr="000E1FD9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17DCBC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Наименование</w:t>
            </w:r>
            <w:proofErr w:type="gramStart"/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: Фильтровать</w:t>
            </w:r>
            <w:proofErr w:type="gramEnd"/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 мероприятия по стоимости</w:t>
            </w:r>
          </w:p>
        </w:tc>
      </w:tr>
      <w:tr w:rsidR="001D4A11" w:rsidRPr="001D4A11" w14:paraId="3BB1E556" w14:textId="77777777" w:rsidTr="000E1FD9">
        <w:trPr>
          <w:trHeight w:val="32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1210B0E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zh-CN"/>
              </w:rPr>
              <w:t>ID</w:t>
            </w: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: 3</w:t>
            </w:r>
          </w:p>
        </w:tc>
      </w:tr>
      <w:tr w:rsidR="001D4A11" w:rsidRPr="001D4A11" w14:paraId="56C4FB53" w14:textId="77777777" w:rsidTr="000E1FD9">
        <w:trPr>
          <w:trHeight w:val="665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2B7F87F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Краткое описание: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пользователь вводит текст для фильтрации в текстовое поле, программа фильтрует записи по стоимости</w:t>
            </w:r>
          </w:p>
        </w:tc>
      </w:tr>
      <w:tr w:rsidR="001D4A11" w:rsidRPr="001D4A11" w14:paraId="0783D633" w14:textId="77777777" w:rsidTr="000E1FD9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DEA7B2A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Действующие лица: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программа, пользователь</w:t>
            </w:r>
          </w:p>
        </w:tc>
      </w:tr>
      <w:tr w:rsidR="001D4A11" w:rsidRPr="001D4A11" w14:paraId="6E821470" w14:textId="77777777" w:rsidTr="000E1FD9">
        <w:trPr>
          <w:trHeight w:val="962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7BD1121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Основной поток:</w:t>
            </w:r>
          </w:p>
          <w:p w14:paraId="5B471E71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1. Пользователь вводит информацию в текстовое поле.</w:t>
            </w:r>
          </w:p>
          <w:p w14:paraId="5267ADC4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2. Программа выводит в таблицу данные, соответствующие выбору пользователя. </w:t>
            </w:r>
          </w:p>
        </w:tc>
      </w:tr>
      <w:tr w:rsidR="001D4A11" w:rsidRPr="001D4A11" w14:paraId="1749132A" w14:textId="77777777" w:rsidTr="000E1FD9">
        <w:trPr>
          <w:trHeight w:val="66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F56FD88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 xml:space="preserve">Постусловие: 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данные, подходящие под фильтр, выведены в таблицу</w:t>
            </w:r>
          </w:p>
        </w:tc>
      </w:tr>
    </w:tbl>
    <w:p w14:paraId="6970F40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2D4F364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bookmarkStart w:id="14" w:name="_Toc103529282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Для описания структуры программного обеспечения была разработана диаграмма классов, представленная на рисунке 2.</w:t>
      </w:r>
    </w:p>
    <w:p w14:paraId="52E1BA99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64003154" wp14:editId="76714CF0">
            <wp:extent cx="5454672" cy="2369820"/>
            <wp:effectExtent l="0" t="0" r="0" b="0"/>
            <wp:docPr id="25721736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1736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8"/>
                    <a:srcRect l="25150" t="35639" r="41606" b="38683"/>
                    <a:stretch/>
                  </pic:blipFill>
                  <pic:spPr bwMode="auto">
                    <a:xfrm>
                      <a:off x="0" y="0"/>
                      <a:ext cx="5466762" cy="237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06F00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 – Диаграмма классов</w:t>
      </w:r>
    </w:p>
    <w:p w14:paraId="496F30A9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Программа содержит абстрактный класс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Infostorage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и двух его наследников: класс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InfoUsers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и класс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InfoProducts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.</w:t>
      </w:r>
    </w:p>
    <w:p w14:paraId="49AA9F2E" w14:textId="77777777" w:rsidR="001D4A11" w:rsidRPr="001D4A11" w:rsidRDefault="001D4A11" w:rsidP="001D4A11">
      <w:pPr>
        <w:numPr>
          <w:ilvl w:val="0"/>
          <w:numId w:val="12"/>
        </w:numPr>
        <w:suppressAutoHyphens/>
        <w:spacing w:after="0" w:line="360" w:lineRule="auto"/>
        <w:ind w:left="1066" w:hanging="35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Класс </w:t>
      </w:r>
      <w:proofErr w:type="spellStart"/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Infostorage</w:t>
      </w:r>
      <w:proofErr w:type="spellEnd"/>
    </w:p>
    <w:p w14:paraId="31A9951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Назначение класса: абстрактный класс.</w:t>
      </w:r>
    </w:p>
    <w:p w14:paraId="51CA0E2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lastRenderedPageBreak/>
        <w:t>Поля класса:</w:t>
      </w:r>
    </w:p>
    <w:p w14:paraId="4F8D530B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ID – ID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контрагента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7BB7B046" w14:textId="77777777" w:rsidR="001D4A11" w:rsidRPr="001D4A11" w:rsidRDefault="001D4A11" w:rsidP="001D4A11">
      <w:pPr>
        <w:numPr>
          <w:ilvl w:val="0"/>
          <w:numId w:val="13"/>
        </w:numPr>
        <w:suppressAutoHyphens/>
        <w:spacing w:after="0" w:line="360" w:lineRule="auto"/>
        <w:ind w:left="1066" w:hanging="35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Класс </w:t>
      </w:r>
      <w:proofErr w:type="spellStart"/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InfoUsers</w:t>
      </w:r>
      <w:proofErr w:type="spellEnd"/>
    </w:p>
    <w:p w14:paraId="50F2611E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Назначение класса: класс, содержащий описание одного контрагента.</w:t>
      </w:r>
    </w:p>
    <w:p w14:paraId="7D84A71E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Поля класса:</w:t>
      </w:r>
    </w:p>
    <w:p w14:paraId="650C2754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Fam –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фамилия контрагента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1E4D9E0E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Name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имя контрагента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22B53F14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Phone –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номер телефона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1E419A64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ind w:left="1066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Creditc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–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номер кредитной карты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55CCA3AD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Методы класса:</w:t>
      </w:r>
    </w:p>
    <w:p w14:paraId="26B00A47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public </w:t>
      </w:r>
      <w:proofErr w:type="spellStart"/>
      <w:proofErr w:type="gram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InfoUsers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(</w:t>
      </w:r>
      <w:proofErr w:type="spellStart"/>
      <w:proofErr w:type="gram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uint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id, string fam, string name,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uint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phone,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uint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creditc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)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конструктор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класса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с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параметрами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4A8704E2" w14:textId="77777777" w:rsidR="001D4A11" w:rsidRPr="001D4A11" w:rsidRDefault="001D4A11" w:rsidP="001D4A11">
      <w:pPr>
        <w:numPr>
          <w:ilvl w:val="0"/>
          <w:numId w:val="14"/>
        </w:numPr>
        <w:suppressAutoHyphens/>
        <w:spacing w:after="0" w:line="360" w:lineRule="auto"/>
        <w:ind w:left="1066" w:hanging="35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Класс </w:t>
      </w:r>
      <w:proofErr w:type="spellStart"/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InfoProducts</w:t>
      </w:r>
      <w:proofErr w:type="spellEnd"/>
    </w:p>
    <w:p w14:paraId="38D329B2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Назначение класса: класс, содержащий описание одной позиции имущества.</w:t>
      </w:r>
    </w:p>
    <w:p w14:paraId="17F3521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Поля класса:</w:t>
      </w:r>
    </w:p>
    <w:p w14:paraId="6CA19160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Type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тип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0D52F93A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Number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количество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432FE888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Life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срок хранения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1FF887AB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Cost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– стоимость аренды.</w:t>
      </w:r>
    </w:p>
    <w:p w14:paraId="1C7971EE" w14:textId="77777777" w:rsidR="001D4A11" w:rsidRPr="001D4A11" w:rsidRDefault="001D4A11" w:rsidP="001D4A11">
      <w:pPr>
        <w:numPr>
          <w:ilvl w:val="0"/>
          <w:numId w:val="9"/>
        </w:num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Give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выдача имущества.</w:t>
      </w:r>
    </w:p>
    <w:p w14:paraId="7A1483E2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Методы класса:</w:t>
      </w:r>
    </w:p>
    <w:p w14:paraId="00147FC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public </w:t>
      </w:r>
      <w:proofErr w:type="spellStart"/>
      <w:proofErr w:type="gram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InfoProducts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(</w:t>
      </w:r>
      <w:proofErr w:type="spellStart"/>
      <w:proofErr w:type="gram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uint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id, string type,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uint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number,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uint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life,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uint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cost, string give)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конструктор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класса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с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параметрами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.</w:t>
      </w:r>
    </w:p>
    <w:p w14:paraId="2D7770F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Для упрощения работы с объектами классов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InfoUsers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и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InfoProducts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мы храним их в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типизированной коллекции 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eastAsia="zh-CN"/>
        </w:rPr>
        <w:t>List</w:t>
      </w:r>
      <w:r w:rsidRPr="001D4A11">
        <w:rPr>
          <w:rFonts w:ascii="Times New Roman" w:eastAsia="Times New Roman" w:hAnsi="Times New Roman" w:cs="Times New Roman"/>
          <w:bCs/>
          <w:sz w:val="28"/>
          <w:szCs w:val="28"/>
          <w:lang w:val="ru-RU" w:eastAsia="zh-CN"/>
        </w:rPr>
        <w:t xml:space="preserve"> [4][5].</w:t>
      </w:r>
    </w:p>
    <w:p w14:paraId="5A3605AE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Cs/>
          <w:sz w:val="24"/>
          <w:szCs w:val="20"/>
          <w:lang w:val="ru-RU" w:eastAsia="zh-CN"/>
        </w:rPr>
        <w:br w:type="page"/>
      </w:r>
      <w:bookmarkStart w:id="15" w:name="_Toc135699010"/>
      <w:r w:rsidRPr="001D4A11">
        <w:rPr>
          <w:rFonts w:ascii="Times New Roman" w:eastAsia="Times New Roman" w:hAnsi="Times New Roman" w:cs="Times New Roman"/>
          <w:b/>
          <w:sz w:val="28"/>
          <w:szCs w:val="28"/>
          <w:lang w:val="ru-RU" w:eastAsia="zh-CN"/>
        </w:rPr>
        <w:lastRenderedPageBreak/>
        <w:t>4 Отладка и тестирование</w:t>
      </w:r>
      <w:bookmarkEnd w:id="14"/>
      <w:bookmarkEnd w:id="15"/>
    </w:p>
    <w:p w14:paraId="6584CA09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В курсовой работе было выполнено функциональное тестирование разработанного программного обеспечения. План тестирования приведен в таблице 4. </w:t>
      </w:r>
    </w:p>
    <w:p w14:paraId="3247B5B4" w14:textId="77777777" w:rsidR="001D4A11" w:rsidRPr="001D4A11" w:rsidRDefault="001D4A11" w:rsidP="001D4A11">
      <w:pPr>
        <w:suppressAutoHyphens/>
        <w:spacing w:before="300" w:after="20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Таблица 4 – План тестирования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8"/>
        <w:gridCol w:w="2883"/>
        <w:gridCol w:w="2923"/>
        <w:gridCol w:w="3052"/>
      </w:tblGrid>
      <w:tr w:rsidR="001D4A11" w:rsidRPr="001D4A11" w14:paraId="75ED403A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28C97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№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83A4C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Состав теста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14D5B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Ожидаемый результат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14413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zh-CN"/>
              </w:rPr>
              <w:t>Наблюдаемый результат</w:t>
            </w:r>
          </w:p>
        </w:tc>
      </w:tr>
      <w:tr w:rsidR="001D4A11" w:rsidRPr="001D4A11" w14:paraId="176944FF" w14:textId="77777777" w:rsidTr="000E1FD9">
        <w:trPr>
          <w:trHeight w:val="1311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5DB2C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5E241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Добавить контрагента в таблицу 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5A518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Контрагент занесен в таблицу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B3627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Контрагент отобразился в таблице (Рисунок 3)</w:t>
            </w:r>
          </w:p>
        </w:tc>
      </w:tr>
      <w:tr w:rsidR="001D4A11" w:rsidRPr="001D4A11" w14:paraId="023D21D1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8A169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2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50A84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Удалить контрагента из таблицы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14DD5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Контрагент удален из таблицы, сообщение об удалении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3C316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Контрагент из таблицы удален, выведено сообщение «Контрагент 214 удален!» (Рисунок 4)</w:t>
            </w:r>
          </w:p>
          <w:p w14:paraId="3140139C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</w:p>
        </w:tc>
      </w:tr>
      <w:tr w:rsidR="001D4A11" w:rsidRPr="001D4A11" w14:paraId="3EA44E6B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6EFBE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3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83B4C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Добавить контрагента, который уже есть в базе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792F8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Сообщение о наличии такого контрагента в базе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E356C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Выведено сообщения о наличии контрагента (Рисунок 5)</w:t>
            </w:r>
          </w:p>
        </w:tc>
      </w:tr>
      <w:tr w:rsidR="001D4A11" w:rsidRPr="001D4A11" w14:paraId="14F564EA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14513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4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BA73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Добавить имущество существующему контрагенту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4B1BC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Имущество занесено в таблицу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338C2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Имущество отобразилось в таблице (Рисунок 6)</w:t>
            </w:r>
          </w:p>
        </w:tc>
      </w:tr>
      <w:tr w:rsidR="001D4A11" w:rsidRPr="001D4A11" w14:paraId="3E6C8D3C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10FE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5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1ABA7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Ввести некорректные данные при добавлении имущества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2F52A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Сообщение о некорректных данных.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41BE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Выведено сообщение, о том, что данные в текстовых полях некорректны</w:t>
            </w:r>
          </w:p>
          <w:p w14:paraId="75AB0F08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(Рисунок 7)</w:t>
            </w:r>
          </w:p>
        </w:tc>
      </w:tr>
    </w:tbl>
    <w:p w14:paraId="6572FCDA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075B3108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5074C0B8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2A123141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16F85F5C" w14:textId="77777777" w:rsidR="001D4A11" w:rsidRPr="001D4A11" w:rsidRDefault="001D4A11" w:rsidP="001D4A11">
      <w:pPr>
        <w:suppressAutoHyphens/>
        <w:spacing w:before="300" w:after="20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Таблица 4 – План тестирования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8"/>
        <w:gridCol w:w="2883"/>
        <w:gridCol w:w="2923"/>
        <w:gridCol w:w="3052"/>
      </w:tblGrid>
      <w:tr w:rsidR="001D4A11" w:rsidRPr="001D4A11" w14:paraId="0AC45EC3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F109B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6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CEF63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Отсортировать контрагентов в порядке возрастания по полю «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ID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»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88414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Записи отсортированы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FC84F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Записи в таблице упорядочены в порядке возрастания по полю «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ID</w:t>
            </w: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» (Рисунок 8)</w:t>
            </w:r>
          </w:p>
        </w:tc>
      </w:tr>
      <w:tr w:rsidR="001D4A11" w:rsidRPr="001D4A11" w14:paraId="371AF626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40D12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7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64827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Ввести в текстовое поле «13200» и все позиции отфильтровать по стоимости.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AC71F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Выведены записи с полем стоимости «13200»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F0FD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Позиции, соответствующие критерию фильтрации выведены в таблицу (Рисунок 9)</w:t>
            </w:r>
          </w:p>
        </w:tc>
      </w:tr>
      <w:tr w:rsidR="001D4A11" w:rsidRPr="001D4A11" w14:paraId="2598FAC3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1DA49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8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FEB20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Сбросить фильтрацию в случае ее применения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C04D7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 таблице появились все позиции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27A42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 таблице появились все существующие позиции (Рисунок 10)</w:t>
            </w:r>
          </w:p>
        </w:tc>
      </w:tr>
      <w:tr w:rsidR="001D4A11" w:rsidRPr="001D4A11" w14:paraId="5E6D7840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8DAEF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9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409B2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Сбросить фильтрацию в случае, когда она не применена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C9B4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Сообщение о том, что фильтрация не применена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AE8A4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Выведено сообщение «Вы не применяли фильтрацию ранее!» </w:t>
            </w:r>
          </w:p>
          <w:p w14:paraId="6C7BA4C8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(Рисунок 11)</w:t>
            </w:r>
          </w:p>
        </w:tc>
      </w:tr>
      <w:tr w:rsidR="001D4A11" w:rsidRPr="001D4A11" w14:paraId="2DFA1F41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2929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10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6D1AD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Удалить все позиции имущества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6B423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 таблице нет данных, сообщение об удалении данных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977D5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Таблица пустая, выведено сообщение «Данные удалены!» </w:t>
            </w:r>
          </w:p>
          <w:p w14:paraId="0FE70D69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(Рисунок 12)</w:t>
            </w:r>
          </w:p>
        </w:tc>
      </w:tr>
      <w:tr w:rsidR="001D4A11" w:rsidRPr="001D4A11" w14:paraId="44EBA90C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DDD99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11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B2062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Добавить имущество, у которого нет контрагента 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6155B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Сообщение о том, что нет соответствующего контрагента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E4861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Выведено сообщение о том, что нет соответствующего контрагента (Рисунок 13)</w:t>
            </w:r>
          </w:p>
        </w:tc>
      </w:tr>
    </w:tbl>
    <w:p w14:paraId="1FC11C36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4E63F7D7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6C27E418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516669A0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60EEF12B" w14:textId="77777777" w:rsidR="001D4A11" w:rsidRPr="001D4A11" w:rsidRDefault="001D4A11" w:rsidP="001D4A11">
      <w:pPr>
        <w:suppressAutoHyphens/>
        <w:spacing w:before="300" w:after="20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lastRenderedPageBreak/>
        <w:t>Таблица 4 – План тестирования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8"/>
        <w:gridCol w:w="2883"/>
        <w:gridCol w:w="2923"/>
        <w:gridCol w:w="3052"/>
      </w:tblGrid>
      <w:tr w:rsidR="001D4A11" w:rsidRPr="001D4A11" w14:paraId="7956F873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6FADA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12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5D2E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Удалить имущество из таблицы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7B56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Имущество удалено из таблицы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72F9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Имущество удалено из таблицы (Рисунок 14)</w:t>
            </w:r>
          </w:p>
          <w:p w14:paraId="1EC4A768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</w:p>
        </w:tc>
      </w:tr>
      <w:tr w:rsidR="001D4A11" w:rsidRPr="001D4A11" w14:paraId="32159104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65269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13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438B8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Удалить контрагента из таблицы, когда у него есть имущество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0DBFC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Сообщение о том, что у данного контрагента есть имущество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372D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Выведено сообщение о том, что у данного контрагента есть имущество (Рисунок 15)</w:t>
            </w:r>
          </w:p>
        </w:tc>
      </w:tr>
      <w:tr w:rsidR="001D4A11" w:rsidRPr="001D4A11" w14:paraId="12EB0E8A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90DDD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14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8EBB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Добавить имущество, которое уже есть в базе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185A8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Сообщение о наличии такого имущества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17191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Вывод сообщения о наличии имущества </w:t>
            </w:r>
          </w:p>
          <w:p w14:paraId="1C9ECB54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(Рисунок 16)</w:t>
            </w:r>
          </w:p>
        </w:tc>
      </w:tr>
      <w:tr w:rsidR="001D4A11" w:rsidRPr="001D4A11" w14:paraId="03C1273C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98060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15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EBE36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Ввести некорректные данные при добавлении контрагента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40792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Сообщение о некорректных данных и подсвечивание полей.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3195E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Выведено сообщение, о том, как данные должны быть записаны в текстовом поле и подсвечиваются поля (Рисунок 17)</w:t>
            </w:r>
          </w:p>
        </w:tc>
      </w:tr>
      <w:tr w:rsidR="001D4A11" w:rsidRPr="001D4A11" w14:paraId="49361B8A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AD47B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16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6488D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Удалить всех контрагентов, когда нет имущества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2936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 таблице нет данных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BA3E2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Таблица пустая </w:t>
            </w:r>
          </w:p>
          <w:p w14:paraId="763ACF78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(Рисунок 18)</w:t>
            </w:r>
          </w:p>
        </w:tc>
      </w:tr>
      <w:tr w:rsidR="001D4A11" w:rsidRPr="001D4A11" w14:paraId="3916F85C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B5B2B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17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58E4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Удалить всех контрагентов, когда есть имущество.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FD541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Сообщение об ошибке.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501D1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Выведено сообщение, о том, что удаление невозможно, так как есть имущество</w:t>
            </w:r>
          </w:p>
          <w:p w14:paraId="68239BA5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(Рисунок 19)</w:t>
            </w:r>
          </w:p>
        </w:tc>
      </w:tr>
    </w:tbl>
    <w:p w14:paraId="4142BF15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38A9646B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557E23E7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6334363F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65120D37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0091DA44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766F09AA" w14:textId="77777777" w:rsidR="001D4A11" w:rsidRPr="001D4A11" w:rsidRDefault="001D4A11" w:rsidP="001D4A11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 w:eastAsia="zh-CN"/>
        </w:rPr>
      </w:pPr>
    </w:p>
    <w:p w14:paraId="1CD2A9FC" w14:textId="77777777" w:rsidR="001D4A11" w:rsidRPr="001D4A11" w:rsidRDefault="001D4A11" w:rsidP="001D4A11">
      <w:pPr>
        <w:suppressAutoHyphens/>
        <w:spacing w:before="300" w:after="20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lastRenderedPageBreak/>
        <w:t>Таблица 4 – План тестирования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8"/>
        <w:gridCol w:w="2883"/>
        <w:gridCol w:w="2923"/>
        <w:gridCol w:w="3052"/>
      </w:tblGrid>
      <w:tr w:rsidR="001D4A11" w:rsidRPr="001D4A11" w14:paraId="65709F23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E4DD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18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BD497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Ввести в текстовое поле «острое» и найти соответствующую по типу позицию.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78AAF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Подсвечена позиция с полем типа «острое»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02FA5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Позиция, соответствующая критерию поиска подсвечена (Рисунок 20)</w:t>
            </w:r>
          </w:p>
        </w:tc>
      </w:tr>
      <w:tr w:rsidR="001D4A11" w:rsidRPr="001D4A11" w14:paraId="4C5293B4" w14:textId="77777777" w:rsidTr="000E1FD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5E585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19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F710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Сбросить поиск в случае его применения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CC8D3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 таблице подсвечена первая позиция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2058" w14:textId="77777777" w:rsidR="001D4A11" w:rsidRPr="001D4A11" w:rsidRDefault="001D4A11" w:rsidP="001D4A11">
            <w:pPr>
              <w:suppressAutoHyphens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В таблице подсвечена первая позиция (Рисунок 21)</w:t>
            </w:r>
          </w:p>
        </w:tc>
      </w:tr>
    </w:tbl>
    <w:p w14:paraId="16F94206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bookmarkStart w:id="16" w:name="_Toc103529283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На рисунках 3–21, приведены скриншоты, отражающие результаты работы программы в процессе тестирования.</w:t>
      </w:r>
    </w:p>
    <w:p w14:paraId="7366ADA7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73A182D4" wp14:editId="1624F1BC">
            <wp:extent cx="5015215" cy="3051652"/>
            <wp:effectExtent l="0" t="0" r="0" b="0"/>
            <wp:docPr id="84906938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6938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9"/>
                    <a:srcRect l="24244" t="19156" r="24319" b="25199"/>
                    <a:stretch/>
                  </pic:blipFill>
                  <pic:spPr bwMode="auto">
                    <a:xfrm>
                      <a:off x="0" y="0"/>
                      <a:ext cx="5052072" cy="307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0D8D4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3 – Добавление контрагента в таблицу</w:t>
      </w:r>
    </w:p>
    <w:p w14:paraId="182B0BEB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225A705F" wp14:editId="0295B366">
            <wp:extent cx="5018236" cy="3070860"/>
            <wp:effectExtent l="0" t="0" r="0" b="0"/>
            <wp:docPr id="3716694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94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0"/>
                    <a:srcRect l="24243" t="19157" r="24191" b="24743"/>
                    <a:stretch/>
                  </pic:blipFill>
                  <pic:spPr bwMode="auto">
                    <a:xfrm>
                      <a:off x="0" y="0"/>
                      <a:ext cx="5041356" cy="308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4F41D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4 – Удаление контрагента из таблицы</w:t>
      </w:r>
    </w:p>
    <w:p w14:paraId="0FC5C9CA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440FFD16" wp14:editId="346D1534">
            <wp:extent cx="4924391" cy="3040812"/>
            <wp:effectExtent l="0" t="0" r="0" b="7620"/>
            <wp:docPr id="13956286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286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1"/>
                    <a:srcRect l="24244" t="18472" r="24447" b="25199"/>
                    <a:stretch/>
                  </pic:blipFill>
                  <pic:spPr bwMode="auto">
                    <a:xfrm>
                      <a:off x="0" y="0"/>
                      <a:ext cx="4974800" cy="307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B0846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5 – Добавление контрагента повторно</w:t>
      </w:r>
    </w:p>
    <w:p w14:paraId="3AD9409E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57D33F0F" wp14:editId="5E27141D">
            <wp:extent cx="5006340" cy="3074069"/>
            <wp:effectExtent l="0" t="0" r="3810" b="0"/>
            <wp:docPr id="116947665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7665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2"/>
                    <a:srcRect l="24244" t="18700" r="24575" b="25427"/>
                    <a:stretch/>
                  </pic:blipFill>
                  <pic:spPr bwMode="auto">
                    <a:xfrm>
                      <a:off x="0" y="0"/>
                      <a:ext cx="5035550" cy="309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0C969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6 – Добавление имущества существующему контрагенту</w:t>
      </w:r>
    </w:p>
    <w:p w14:paraId="3C8B9D15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1C3B8B6E" wp14:editId="3360CE35">
            <wp:extent cx="5026743" cy="3116580"/>
            <wp:effectExtent l="0" t="0" r="2540" b="7620"/>
            <wp:docPr id="909650044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50044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3"/>
                    <a:srcRect l="24372" t="18700" r="24319" b="24743"/>
                    <a:stretch/>
                  </pic:blipFill>
                  <pic:spPr bwMode="auto">
                    <a:xfrm>
                      <a:off x="0" y="0"/>
                      <a:ext cx="5059441" cy="313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60399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7 – Ввод некорректных данных при добавлении имущества</w:t>
      </w:r>
    </w:p>
    <w:p w14:paraId="0E94DDAD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23D39987" wp14:editId="07B59475">
            <wp:extent cx="4960618" cy="3040380"/>
            <wp:effectExtent l="0" t="0" r="0" b="7620"/>
            <wp:docPr id="72303187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3187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4"/>
                    <a:srcRect l="24116" t="18700" r="24190" b="24971"/>
                    <a:stretch/>
                  </pic:blipFill>
                  <pic:spPr bwMode="auto">
                    <a:xfrm>
                      <a:off x="0" y="0"/>
                      <a:ext cx="4973385" cy="304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8E834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Рисунок 8 – Сортировка контрагентов в порядке возрастания по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ID</w:t>
      </w:r>
    </w:p>
    <w:p w14:paraId="70C0C8C3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5C0CF9C2" wp14:editId="78D67C96">
            <wp:extent cx="5048220" cy="3139440"/>
            <wp:effectExtent l="0" t="0" r="635" b="3810"/>
            <wp:docPr id="2087992597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92597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5"/>
                    <a:srcRect l="24116" t="18472" r="24318" b="24515"/>
                    <a:stretch/>
                  </pic:blipFill>
                  <pic:spPr bwMode="auto">
                    <a:xfrm>
                      <a:off x="0" y="0"/>
                      <a:ext cx="5058613" cy="314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2D1AF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9 – Фильтрация имущества по стоимости «13200»</w:t>
      </w:r>
    </w:p>
    <w:p w14:paraId="4E92FCF7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57768306" wp14:editId="788D52D2">
            <wp:extent cx="4805762" cy="2987040"/>
            <wp:effectExtent l="0" t="0" r="0" b="3810"/>
            <wp:docPr id="23342369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2369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6"/>
                    <a:srcRect l="24372" t="18700" r="24447" b="24743"/>
                    <a:stretch/>
                  </pic:blipFill>
                  <pic:spPr bwMode="auto">
                    <a:xfrm>
                      <a:off x="0" y="0"/>
                      <a:ext cx="4809730" cy="298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F7A20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Рисунок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10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– Сброс фильтрации </w:t>
      </w:r>
    </w:p>
    <w:p w14:paraId="1EFD1B22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60AF33BB" wp14:editId="3C606713">
            <wp:extent cx="4714898" cy="2926080"/>
            <wp:effectExtent l="0" t="0" r="9525" b="7620"/>
            <wp:docPr id="1774279854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9854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7"/>
                    <a:srcRect l="24500" t="18700" r="24447" b="24971"/>
                    <a:stretch/>
                  </pic:blipFill>
                  <pic:spPr bwMode="auto">
                    <a:xfrm>
                      <a:off x="0" y="0"/>
                      <a:ext cx="4724396" cy="293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6A46A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11 – Сброс фильтрации, когда она не применена</w:t>
      </w:r>
    </w:p>
    <w:p w14:paraId="6CDE7822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595F0B15" wp14:editId="2E3913E6">
            <wp:extent cx="4569544" cy="2750820"/>
            <wp:effectExtent l="0" t="0" r="2540" b="0"/>
            <wp:docPr id="52266033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6033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24243" t="18928" r="24191" b="25883"/>
                    <a:stretch/>
                  </pic:blipFill>
                  <pic:spPr bwMode="auto">
                    <a:xfrm>
                      <a:off x="0" y="0"/>
                      <a:ext cx="4576884" cy="275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937C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12 – Удаление всех позиций имущества</w:t>
      </w:r>
    </w:p>
    <w:p w14:paraId="5D2DBB82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5EBD2E47" wp14:editId="1AA53DD3">
            <wp:extent cx="4787900" cy="2910758"/>
            <wp:effectExtent l="0" t="0" r="0" b="4445"/>
            <wp:docPr id="14118706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706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9"/>
                    <a:srcRect l="24244" t="19156" r="24062" b="24971"/>
                    <a:stretch/>
                  </pic:blipFill>
                  <pic:spPr bwMode="auto">
                    <a:xfrm>
                      <a:off x="0" y="0"/>
                      <a:ext cx="4829261" cy="293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F64A9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13 – Добавление имущества, у которого нет контрагента</w:t>
      </w:r>
    </w:p>
    <w:p w14:paraId="38457997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50418DEF" wp14:editId="7DEEF232">
            <wp:extent cx="4751148" cy="2895600"/>
            <wp:effectExtent l="0" t="0" r="0" b="0"/>
            <wp:docPr id="21300407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407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0"/>
                    <a:srcRect l="24116" t="18928" r="24318" b="25199"/>
                    <a:stretch/>
                  </pic:blipFill>
                  <pic:spPr bwMode="auto">
                    <a:xfrm>
                      <a:off x="0" y="0"/>
                      <a:ext cx="4757219" cy="289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79A9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14 – Удаление имущества из таблицы</w:t>
      </w:r>
    </w:p>
    <w:p w14:paraId="7C862022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52CE6957" wp14:editId="53AC0E23">
            <wp:extent cx="4420409" cy="2727960"/>
            <wp:effectExtent l="0" t="0" r="0" b="0"/>
            <wp:docPr id="2054351371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51371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1"/>
                    <a:srcRect l="24372" t="19156" r="24703" b="24971"/>
                    <a:stretch/>
                  </pic:blipFill>
                  <pic:spPr bwMode="auto">
                    <a:xfrm>
                      <a:off x="0" y="0"/>
                      <a:ext cx="4430355" cy="2734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BAD17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15 – Удаление контрагента, у которого есть имущество</w:t>
      </w:r>
    </w:p>
    <w:p w14:paraId="497C2532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0AA74543" wp14:editId="4E18C812">
            <wp:extent cx="4569354" cy="2750820"/>
            <wp:effectExtent l="0" t="0" r="3175" b="0"/>
            <wp:docPr id="13194424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424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2"/>
                    <a:srcRect l="24245" t="19157" r="24831" b="26339"/>
                    <a:stretch/>
                  </pic:blipFill>
                  <pic:spPr bwMode="auto">
                    <a:xfrm>
                      <a:off x="0" y="0"/>
                      <a:ext cx="4577265" cy="275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BC0D6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16 – Добавление имущества повторно</w:t>
      </w:r>
    </w:p>
    <w:p w14:paraId="6A11AB21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27C0453D" wp14:editId="162D01D1">
            <wp:extent cx="4931348" cy="3040380"/>
            <wp:effectExtent l="0" t="0" r="3175" b="7620"/>
            <wp:docPr id="1106857009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57009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l="24244" t="18928" r="24575" b="24972"/>
                    <a:stretch/>
                  </pic:blipFill>
                  <pic:spPr bwMode="auto">
                    <a:xfrm>
                      <a:off x="0" y="0"/>
                      <a:ext cx="4944583" cy="304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F0594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17 – Ввод некорректных данных при добавлении контрагента</w:t>
      </w:r>
    </w:p>
    <w:p w14:paraId="00E5CA86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0A971C4C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57AB5B6F" wp14:editId="63DF871E">
            <wp:extent cx="4980909" cy="3055620"/>
            <wp:effectExtent l="0" t="0" r="0" b="0"/>
            <wp:docPr id="15561192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192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l="24372" t="18700" r="24190" b="25199"/>
                    <a:stretch/>
                  </pic:blipFill>
                  <pic:spPr bwMode="auto">
                    <a:xfrm>
                      <a:off x="0" y="0"/>
                      <a:ext cx="4984859" cy="305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54A21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18 – Удаление всех контрагентов</w:t>
      </w:r>
    </w:p>
    <w:p w14:paraId="4B99B402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114F62EB" wp14:editId="2D927CC2">
            <wp:extent cx="4943521" cy="3025140"/>
            <wp:effectExtent l="0" t="0" r="9525" b="3810"/>
            <wp:docPr id="69324662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4662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5"/>
                    <a:srcRect l="24372" t="18928" r="24062" b="24972"/>
                    <a:stretch/>
                  </pic:blipFill>
                  <pic:spPr bwMode="auto">
                    <a:xfrm>
                      <a:off x="0" y="0"/>
                      <a:ext cx="4949585" cy="302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94FB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19 – Удаление всех контрагентов при наличии имущества</w:t>
      </w:r>
    </w:p>
    <w:p w14:paraId="05AF3C60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67C8D878" wp14:editId="1F256410">
            <wp:extent cx="5038295" cy="3139440"/>
            <wp:effectExtent l="0" t="0" r="0" b="3810"/>
            <wp:docPr id="14107358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358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6"/>
                    <a:srcRect l="24372" t="18700" r="24575" b="24743"/>
                    <a:stretch/>
                  </pic:blipFill>
                  <pic:spPr bwMode="auto">
                    <a:xfrm>
                      <a:off x="0" y="0"/>
                      <a:ext cx="5041524" cy="314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BE486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20 – Поиск имущества по типу «острое»</w:t>
      </w:r>
    </w:p>
    <w:p w14:paraId="136AC49F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787C85F0" wp14:editId="5C2B3701">
            <wp:extent cx="4951352" cy="3025140"/>
            <wp:effectExtent l="0" t="0" r="1905" b="3810"/>
            <wp:docPr id="15660863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863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7"/>
                    <a:srcRect l="24372" t="19156" r="24190" b="24971"/>
                    <a:stretch/>
                  </pic:blipFill>
                  <pic:spPr bwMode="auto">
                    <a:xfrm>
                      <a:off x="0" y="0"/>
                      <a:ext cx="4957346" cy="302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5B65F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21 – Сброс поиска</w:t>
      </w:r>
    </w:p>
    <w:p w14:paraId="30320D3D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В ходе выполнения тестирования несовпадения ожидаемого и наблюдаемого результата не выявлены. Следовательно, можно сделать вывод, что программа работает корректно.</w:t>
      </w:r>
    </w:p>
    <w:p w14:paraId="0B32B5E2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Cs/>
          <w:sz w:val="24"/>
          <w:szCs w:val="20"/>
          <w:lang w:val="ru-RU" w:eastAsia="zh-CN"/>
        </w:rPr>
        <w:br w:type="page"/>
      </w:r>
      <w:bookmarkStart w:id="17" w:name="_Toc135699011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lastRenderedPageBreak/>
        <w:t>5 Описание программы</w:t>
      </w:r>
      <w:bookmarkEnd w:id="16"/>
      <w:bookmarkEnd w:id="17"/>
    </w:p>
    <w:p w14:paraId="3378459E" w14:textId="77777777" w:rsidR="001D4A11" w:rsidRPr="001D4A11" w:rsidRDefault="001D4A11" w:rsidP="001D4A11">
      <w:pPr>
        <w:keepNext/>
        <w:numPr>
          <w:ilvl w:val="1"/>
          <w:numId w:val="0"/>
        </w:numPr>
        <w:tabs>
          <w:tab w:val="num" w:pos="0"/>
        </w:tabs>
        <w:suppressAutoHyphens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bookmarkStart w:id="18" w:name="_Toc103529284"/>
      <w:bookmarkStart w:id="19" w:name="_Toc135699012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t>5.1 Разработка приложения</w:t>
      </w:r>
      <w:bookmarkEnd w:id="18"/>
      <w:bookmarkEnd w:id="19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t xml:space="preserve"> </w:t>
      </w:r>
    </w:p>
    <w:p w14:paraId="28137FD0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В процессе выполнения курсовой работы была составлена диаграмма компонентов, которая отображает разбиение программной системы на структурные компоненты и связи между ними. Диаграмма компонентов приведена на рисунке 22.</w:t>
      </w:r>
    </w:p>
    <w:p w14:paraId="0F1B17FF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00EA1415" wp14:editId="2F1120A1">
            <wp:extent cx="3483250" cy="1874520"/>
            <wp:effectExtent l="0" t="0" r="3175" b="0"/>
            <wp:docPr id="126206013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6013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8"/>
                    <a:srcRect l="31170" t="34436" r="36889" b="35006"/>
                    <a:stretch/>
                  </pic:blipFill>
                  <pic:spPr bwMode="auto">
                    <a:xfrm>
                      <a:off x="0" y="0"/>
                      <a:ext cx="3490712" cy="187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4456A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22 – Диаграмма компонентов</w:t>
      </w:r>
    </w:p>
    <w:p w14:paraId="1097BAB1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Описание компонентов приведено в таблице 5.</w:t>
      </w:r>
    </w:p>
    <w:p w14:paraId="27E1E135" w14:textId="77777777" w:rsidR="001D4A11" w:rsidRPr="001D4A11" w:rsidRDefault="001D4A11" w:rsidP="001D4A11">
      <w:pPr>
        <w:suppressAutoHyphens/>
        <w:spacing w:before="300" w:after="200"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Таблица 5 – Описание компонентов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8"/>
        <w:gridCol w:w="6597"/>
      </w:tblGrid>
      <w:tr w:rsidR="001D4A11" w:rsidRPr="001D4A11" w14:paraId="7D10487A" w14:textId="77777777" w:rsidTr="000E1FD9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97DFB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Компонент</w:t>
            </w:r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2C3D9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Назначение</w:t>
            </w:r>
          </w:p>
        </w:tc>
      </w:tr>
      <w:tr w:rsidR="001D4A11" w:rsidRPr="001D4A11" w14:paraId="5692FE94" w14:textId="77777777" w:rsidTr="000E1FD9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958D8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storage.exe</w:t>
            </w:r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23F4C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Исполняемый файл приложения</w:t>
            </w:r>
          </w:p>
        </w:tc>
      </w:tr>
      <w:tr w:rsidR="001D4A11" w:rsidRPr="001D4A11" w14:paraId="48721A32" w14:textId="77777777" w:rsidTr="000E1FD9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D67E7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Infostorage.cs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7F797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Исходный файл для класса </w:t>
            </w: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Infostorage</w:t>
            </w:r>
            <w:proofErr w:type="spellEnd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 и его наследников: </w:t>
            </w: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InfoProducts</w:t>
            </w:r>
            <w:proofErr w:type="spellEnd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 xml:space="preserve">, </w:t>
            </w: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InfoUsers</w:t>
            </w:r>
            <w:proofErr w:type="spellEnd"/>
          </w:p>
        </w:tc>
      </w:tr>
      <w:tr w:rsidR="001D4A11" w:rsidRPr="001D4A11" w14:paraId="59AA5DA9" w14:textId="77777777" w:rsidTr="000E1FD9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3CECC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Start.cs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151C1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Форма с информацией об авторе</w:t>
            </w:r>
          </w:p>
        </w:tc>
      </w:tr>
      <w:tr w:rsidR="001D4A11" w:rsidRPr="001D4A11" w14:paraId="439BD7D5" w14:textId="77777777" w:rsidTr="000E1FD9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802AB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Menu.cs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B5800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Форма с главным меню</w:t>
            </w:r>
          </w:p>
        </w:tc>
      </w:tr>
      <w:tr w:rsidR="001D4A11" w:rsidRPr="001D4A11" w14:paraId="74365D05" w14:textId="77777777" w:rsidTr="000E1FD9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3EC6E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Products.cs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220F0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Форма с отображением имущества и функционалом</w:t>
            </w:r>
          </w:p>
        </w:tc>
      </w:tr>
      <w:tr w:rsidR="001D4A11" w:rsidRPr="001D4A11" w14:paraId="2FBB2278" w14:textId="77777777" w:rsidTr="000E1FD9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B6DBE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Users.cs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E05A3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Форма с отображением контрагентов и функционалом</w:t>
            </w:r>
          </w:p>
        </w:tc>
      </w:tr>
      <w:tr w:rsidR="001D4A11" w:rsidRPr="001D4A11" w14:paraId="3599300F" w14:textId="77777777" w:rsidTr="000E1FD9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630C8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User_add.cs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A44AC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Форма добавления нового контрагента</w:t>
            </w:r>
          </w:p>
        </w:tc>
      </w:tr>
      <w:tr w:rsidR="001D4A11" w:rsidRPr="001D4A11" w14:paraId="542E1715" w14:textId="77777777" w:rsidTr="000E1FD9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5846B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proofErr w:type="spellStart"/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  <w:t>Product_add.cs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5D5F6" w14:textId="77777777" w:rsidR="001D4A11" w:rsidRPr="001D4A11" w:rsidRDefault="001D4A11" w:rsidP="001D4A11">
            <w:pPr>
              <w:suppressAutoHyphen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</w:pPr>
            <w:r w:rsidRPr="001D4A1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zh-CN"/>
              </w:rPr>
              <w:t>Форма добавления нового имущества</w:t>
            </w:r>
          </w:p>
        </w:tc>
      </w:tr>
    </w:tbl>
    <w:p w14:paraId="07385CDF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sectPr w:rsidR="001D4A11" w:rsidRPr="001D4A11" w:rsidSect="00AB3437">
          <w:footerReference w:type="default" r:id="rId29"/>
          <w:pgSz w:w="11907" w:h="16840"/>
          <w:pgMar w:top="1134" w:right="851" w:bottom="1134" w:left="1701" w:header="720" w:footer="720" w:gutter="0"/>
          <w:cols w:space="720"/>
          <w:titlePg/>
          <w:docGrid w:linePitch="272"/>
        </w:sectPr>
      </w:pPr>
    </w:p>
    <w:p w14:paraId="184F7B21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3C336998" w14:textId="77777777" w:rsidR="001D4A11" w:rsidRPr="001D4A11" w:rsidRDefault="001D4A11" w:rsidP="001D4A11">
      <w:pPr>
        <w:keepNext/>
        <w:numPr>
          <w:ilvl w:val="1"/>
          <w:numId w:val="0"/>
        </w:numPr>
        <w:tabs>
          <w:tab w:val="num" w:pos="0"/>
        </w:tabs>
        <w:suppressAutoHyphens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bookmarkStart w:id="20" w:name="_Toc103529285"/>
      <w:bookmarkStart w:id="21" w:name="_Toc135699013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t>5.2 Разработка меню</w:t>
      </w:r>
      <w:bookmarkEnd w:id="20"/>
      <w:bookmarkEnd w:id="21"/>
    </w:p>
    <w:p w14:paraId="1B66C66F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Приложение состоит из 6 различных форм.</w:t>
      </w:r>
    </w:p>
    <w:p w14:paraId="50D75E79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На рисунке 23 представлен интерфейс формы информации об авторе</w:t>
      </w:r>
    </w:p>
    <w:p w14:paraId="7150331A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3F1D8067" wp14:editId="69D3D26F">
            <wp:extent cx="3604260" cy="2049780"/>
            <wp:effectExtent l="0" t="0" r="0" b="7620"/>
            <wp:docPr id="1594900447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00447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0"/>
                    <a:srcRect l="22107" t="19234" r="22273" b="24530"/>
                    <a:stretch/>
                  </pic:blipFill>
                  <pic:spPr bwMode="auto">
                    <a:xfrm>
                      <a:off x="0" y="0"/>
                      <a:ext cx="360426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562E9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23 – Интерфейс формы информации об авторе</w:t>
      </w:r>
    </w:p>
    <w:p w14:paraId="2B703EDE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На рисунке 24 представлен интерфейс формы меню приложения.</w:t>
      </w:r>
    </w:p>
    <w:p w14:paraId="0C28834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Данная форма содержит следующие компоненты:</w:t>
      </w:r>
    </w:p>
    <w:p w14:paraId="0941BA61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1 – кнопка для перехода на форму с информацией о контрагентах;</w:t>
      </w:r>
    </w:p>
    <w:p w14:paraId="3997BE7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2 – кнопка для перехода на форму с информацией об имуществе.</w:t>
      </w:r>
    </w:p>
    <w:p w14:paraId="0D725038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zh-CN"/>
        </w:rPr>
      </w:pPr>
      <w:bookmarkStart w:id="22" w:name="_Toc103529286"/>
      <w:r w:rsidRPr="001D4A1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zh-CN"/>
        </w:rPr>
        <w:drawing>
          <wp:inline distT="0" distB="0" distL="0" distR="0" wp14:anchorId="7E3CDAC4" wp14:editId="7FA1875D">
            <wp:extent cx="5790917" cy="3574135"/>
            <wp:effectExtent l="0" t="0" r="635" b="7620"/>
            <wp:docPr id="14836346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36" cy="358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3348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24 – Интерфейс формы меню приложения</w:t>
      </w:r>
    </w:p>
    <w:p w14:paraId="38C8412D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lastRenderedPageBreak/>
        <w:t xml:space="preserve">На рисунке 25 представлен интерфейс формы информации 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обимущесвте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.</w:t>
      </w:r>
    </w:p>
    <w:p w14:paraId="7579241A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Данная форма содержит следующие компоненты:</w:t>
      </w:r>
    </w:p>
    <w:p w14:paraId="436AE199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1 – таблица, в которой отображается всё имущество;</w:t>
      </w:r>
    </w:p>
    <w:p w14:paraId="765D70A3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2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label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, в котором отображается количество позиций;</w:t>
      </w:r>
    </w:p>
    <w:p w14:paraId="79B7170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3 – кнопка для сброса фильтрации;</w:t>
      </w:r>
    </w:p>
    <w:p w14:paraId="7FFC0EAF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4 – кнопка для перехода на форму добавление новой позиции;</w:t>
      </w:r>
    </w:p>
    <w:p w14:paraId="03CC3C00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5 – кнопка для фильтрации позиций по стоимости;</w:t>
      </w:r>
    </w:p>
    <w:p w14:paraId="4D26792E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6 – текстовое поле для ввода информации для фильтрации;</w:t>
      </w:r>
    </w:p>
    <w:p w14:paraId="5803C7D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7 – кнопка для удаления одной позиции;</w:t>
      </w:r>
    </w:p>
    <w:p w14:paraId="2416F6D9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8 – кнопка для удаления всех позиций из базы;</w:t>
      </w:r>
    </w:p>
    <w:p w14:paraId="2008B7F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9 – кнопка для поиска позиций по типу;</w:t>
      </w:r>
    </w:p>
    <w:p w14:paraId="0985CC4F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10 – текстовое поле для ввода информации для поиска;</w:t>
      </w:r>
    </w:p>
    <w:p w14:paraId="6CFB9CCE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11 – кнопка для сброса поиска.</w:t>
      </w:r>
    </w:p>
    <w:p w14:paraId="0BBB8E30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zh-CN"/>
        </w:rPr>
        <w:drawing>
          <wp:inline distT="0" distB="0" distL="0" distR="0" wp14:anchorId="72D2E5DB" wp14:editId="1FC8F221">
            <wp:extent cx="5989320" cy="3703643"/>
            <wp:effectExtent l="0" t="0" r="0" b="0"/>
            <wp:docPr id="3325849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58" cy="370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A8AF3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25 – Интерфейс формы информации об имуществе</w:t>
      </w:r>
    </w:p>
    <w:p w14:paraId="07C15902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На рисунке 26 представлен интерфейс формы добавления нового имущества.</w:t>
      </w:r>
    </w:p>
    <w:p w14:paraId="1F80553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Данная форма содержит следующие компоненты:</w:t>
      </w:r>
    </w:p>
    <w:p w14:paraId="19517D91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1 – текстовое поле для ввода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ID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;</w:t>
      </w:r>
    </w:p>
    <w:p w14:paraId="664AD6B3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2 – выпадающий список для выбора типа имущества;</w:t>
      </w:r>
    </w:p>
    <w:p w14:paraId="601B859D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lastRenderedPageBreak/>
        <w:t>3 – текстовое поле для ввода количества;</w:t>
      </w:r>
    </w:p>
    <w:p w14:paraId="1AE1CA27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4 – текстовое поле для ввода срока хранения;</w:t>
      </w:r>
    </w:p>
    <w:p w14:paraId="6315062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5 – текстовое поле для ввода стоимости аренды;</w:t>
      </w:r>
    </w:p>
    <w:p w14:paraId="38999A53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6 – выпадающий список для выбора состояния выдачи имущества;</w:t>
      </w:r>
    </w:p>
    <w:p w14:paraId="77C236A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7 – кнопка для добавления имущества в базу.</w:t>
      </w:r>
    </w:p>
    <w:p w14:paraId="70B83A20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7AFDA14B" wp14:editId="6F21BB1F">
            <wp:extent cx="5722620" cy="3541292"/>
            <wp:effectExtent l="0" t="0" r="0" b="2540"/>
            <wp:docPr id="17096159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83" cy="35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ACF24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26 – Интерфейс формы добавление нового мероприятия</w:t>
      </w:r>
    </w:p>
    <w:p w14:paraId="5C09791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На рисунке 27 представлен интерфейс формы информации о контрагентах.</w:t>
      </w:r>
    </w:p>
    <w:p w14:paraId="727809A0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Данная форма содержит следующие компоненты:</w:t>
      </w:r>
    </w:p>
    <w:p w14:paraId="021632E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1 – таблица, в которой отображаются все контрагенты;</w:t>
      </w:r>
    </w:p>
    <w:p w14:paraId="28AB20B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2 – кнопка для перехода на форму добавление нового контрагента;</w:t>
      </w:r>
    </w:p>
    <w:p w14:paraId="48137FDA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3 – кнопка для удаления одного контрагента;</w:t>
      </w:r>
    </w:p>
    <w:p w14:paraId="2F1C977A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4 – кнопка для удаления всех контрагентов из базы;</w:t>
      </w:r>
    </w:p>
    <w:p w14:paraId="76EBEF8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5 –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label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, в котором отображается количество контрагентов.</w:t>
      </w:r>
    </w:p>
    <w:p w14:paraId="5450B71A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zh-CN"/>
        </w:rPr>
        <w:lastRenderedPageBreak/>
        <w:drawing>
          <wp:inline distT="0" distB="0" distL="0" distR="0" wp14:anchorId="7C147E48" wp14:editId="393D9142">
            <wp:extent cx="5463540" cy="3374539"/>
            <wp:effectExtent l="0" t="0" r="3810" b="0"/>
            <wp:docPr id="10305205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324" cy="337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4EF7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27 – Интерфейс формы информации о контрагентах</w:t>
      </w:r>
    </w:p>
    <w:p w14:paraId="431B307F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На рисунке 28 представлен интерфейс формы добавления нового контрагента.</w:t>
      </w:r>
    </w:p>
    <w:p w14:paraId="05205F0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Данная форма содержит следующие компоненты:</w:t>
      </w:r>
    </w:p>
    <w:p w14:paraId="45E9DEFD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1 – текстовое поле для ввода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ID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контрагента;</w:t>
      </w:r>
    </w:p>
    <w:p w14:paraId="381C752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2 – текстовое поле для ввода фамилии контрагента;</w:t>
      </w:r>
    </w:p>
    <w:p w14:paraId="36C6A8C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3 – текстовое поле для ввода имени контрагента;</w:t>
      </w:r>
    </w:p>
    <w:p w14:paraId="7E453400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4 – текстовое поле для ввода номера телефона;</w:t>
      </w:r>
    </w:p>
    <w:p w14:paraId="3FE8EB2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5 – текстовое поле для ввода номера кредитной карты;</w:t>
      </w:r>
    </w:p>
    <w:p w14:paraId="6592C48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6 – кнопка для добавления контрагента в базу.</w:t>
      </w:r>
    </w:p>
    <w:p w14:paraId="4A8A9589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 w:eastAsia="zh-CN"/>
        </w:rPr>
        <w:lastRenderedPageBreak/>
        <w:drawing>
          <wp:inline distT="0" distB="0" distL="0" distR="0" wp14:anchorId="09FA699F" wp14:editId="66B2A7AA">
            <wp:extent cx="5625737" cy="3474720"/>
            <wp:effectExtent l="0" t="0" r="0" b="0"/>
            <wp:docPr id="5741776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514" cy="3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7379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28 – Интерфейс формы добавление нового контрагента</w:t>
      </w:r>
    </w:p>
    <w:p w14:paraId="6A35C677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Cs/>
          <w:sz w:val="24"/>
          <w:szCs w:val="20"/>
          <w:lang w:val="ru-RU" w:eastAsia="zh-CN"/>
        </w:rPr>
        <w:br w:type="page"/>
      </w:r>
      <w:bookmarkStart w:id="23" w:name="_Toc135699014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lastRenderedPageBreak/>
        <w:t>6 Руководство пользователя</w:t>
      </w:r>
      <w:bookmarkEnd w:id="22"/>
      <w:bookmarkEnd w:id="23"/>
    </w:p>
    <w:p w14:paraId="2C0BB772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Основная цель руководства пользователя заключается в обеспечении пользователя необходимой информацией для самостоятельной работы с программой, оно содержит описание шагов, которые необходимо выполнить для достижения пользователем конкретной цели. Текст руководства пользователя приведен в приложении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A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.</w:t>
      </w:r>
    </w:p>
    <w:p w14:paraId="58895FB0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Cs/>
          <w:sz w:val="24"/>
          <w:szCs w:val="20"/>
          <w:lang w:val="ru-RU" w:eastAsia="zh-CN"/>
        </w:rPr>
        <w:br w:type="page"/>
      </w:r>
      <w:bookmarkStart w:id="24" w:name="_Toc103529287"/>
      <w:bookmarkStart w:id="25" w:name="_Toc135699015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lastRenderedPageBreak/>
        <w:t>Заключение</w:t>
      </w:r>
      <w:bookmarkEnd w:id="24"/>
      <w:bookmarkEnd w:id="25"/>
    </w:p>
    <w:p w14:paraId="2928C386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В ходе выполнения курсового проекта была разработана программа «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storage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», позволяющая пользователям работать с базой данных, хранящей записи о контрагентах и их хранимом имуществе. Приложение предоставляет основные инструменты для следующих действий: добавление записей в БД, удаление записей, фильтрация, поиск и сортировка записей. Сконструированное программное средство отвечает всем поставленным требованиям. Результаты тестирования показывают корректную работу приложения. Код программы приведен в приложении В.</w:t>
      </w:r>
    </w:p>
    <w:p w14:paraId="1BE1A45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В процессе выполнения курсового проекта было разработано руководство пользователя, которое позволит быстро разобраться с функциональностью разработанного приложения.</w:t>
      </w:r>
    </w:p>
    <w:p w14:paraId="3A69EA4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Заключительным этапом разработки приложения стало создание инсталлятора.</w:t>
      </w:r>
    </w:p>
    <w:p w14:paraId="0C4D95BD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17763560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2CEA62D1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Cs/>
          <w:sz w:val="24"/>
          <w:szCs w:val="20"/>
          <w:lang w:val="ru-RU" w:eastAsia="zh-CN"/>
        </w:rPr>
        <w:br w:type="page"/>
      </w:r>
      <w:bookmarkStart w:id="26" w:name="_Toc103529288"/>
      <w:bookmarkStart w:id="27" w:name="_Toc135699016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lastRenderedPageBreak/>
        <w:t>Список используемых источников</w:t>
      </w:r>
      <w:bookmarkEnd w:id="26"/>
      <w:bookmarkEnd w:id="27"/>
    </w:p>
    <w:p w14:paraId="36DDB595" w14:textId="77777777" w:rsidR="001D4A11" w:rsidRPr="001D4A11" w:rsidRDefault="001D4A11" w:rsidP="001D4A11">
      <w:pPr>
        <w:numPr>
          <w:ilvl w:val="0"/>
          <w:numId w:val="11"/>
        </w:num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Изучение структуры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JSON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– </w:t>
      </w:r>
      <w:proofErr w:type="spellStart"/>
      <w:proofErr w:type="gramStart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Newtonsoft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:[</w:t>
      </w:r>
      <w:proofErr w:type="gram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ca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йт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]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URL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: </w:t>
      </w:r>
      <w:hyperlink r:id="rId36" w:history="1"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https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val="ru-RU" w:eastAsia="zh-CN"/>
          </w:rPr>
          <w:t>://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www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val="ru-RU" w:eastAsia="zh-CN"/>
          </w:rPr>
          <w:t>.</w:t>
        </w:r>
        <w:proofErr w:type="spellStart"/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newtonsoft</w:t>
        </w:r>
        <w:proofErr w:type="spellEnd"/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val="ru-RU" w:eastAsia="zh-CN"/>
          </w:rPr>
          <w:t>.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com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val="ru-RU" w:eastAsia="zh-CN"/>
          </w:rPr>
          <w:t>/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json</w:t>
        </w:r>
      </w:hyperlink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(Дата обращения: 18.04.2023)</w:t>
      </w:r>
    </w:p>
    <w:p w14:paraId="728BDDCE" w14:textId="77777777" w:rsidR="001D4A11" w:rsidRPr="001D4A11" w:rsidRDefault="001D4A11" w:rsidP="001D4A11">
      <w:pPr>
        <w:numPr>
          <w:ilvl w:val="0"/>
          <w:numId w:val="11"/>
        </w:num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Работа с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JSON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,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URL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: https://metanit.com/sharp/tutorial/6.5.php (Дата обращения: 19.04.2023)</w:t>
      </w:r>
    </w:p>
    <w:p w14:paraId="7AC92F61" w14:textId="77777777" w:rsidR="001D4A11" w:rsidRPr="001D4A11" w:rsidRDefault="001D4A11" w:rsidP="001D4A11">
      <w:pPr>
        <w:numPr>
          <w:ilvl w:val="0"/>
          <w:numId w:val="11"/>
        </w:num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Балашова, И. Ю.  Современные информационные технологии в проектировании программных систем и комплексов: учеб. пособие / И. Ю. Балашова, Д. В. </w:t>
      </w:r>
      <w:proofErr w:type="spellStart"/>
      <w:proofErr w:type="gramStart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Такташкин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;</w:t>
      </w:r>
      <w:proofErr w:type="gram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под ред. П. П. Макарычева. – </w:t>
      </w:r>
      <w:proofErr w:type="gramStart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Пенза :</w:t>
      </w:r>
      <w:proofErr w:type="gram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Изд-во ПГУ, 2019. 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sym w:font="Symbol" w:char="F02D"/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106 с. (Дата обращения: 21.04.2023)</w:t>
      </w:r>
    </w:p>
    <w:p w14:paraId="132B8CB5" w14:textId="77777777" w:rsidR="001D4A11" w:rsidRPr="001D4A11" w:rsidRDefault="001D4A11" w:rsidP="001D4A11">
      <w:pPr>
        <w:numPr>
          <w:ilvl w:val="0"/>
          <w:numId w:val="11"/>
        </w:num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С# Работа с платформой </w:t>
      </w:r>
      <w:proofErr w:type="gramStart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.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Net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:[</w:t>
      </w:r>
      <w:proofErr w:type="gramEnd"/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ca</w:t>
      </w:r>
      <w:proofErr w:type="spellStart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йт</w:t>
      </w:r>
      <w:proofErr w:type="spellEnd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]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URL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: </w:t>
      </w:r>
      <w:hyperlink r:id="rId37" w:history="1"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https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val="ru-RU" w:eastAsia="zh-CN"/>
          </w:rPr>
          <w:t>://</w:t>
        </w:r>
        <w:proofErr w:type="spellStart"/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metanit</w:t>
        </w:r>
        <w:proofErr w:type="spellEnd"/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val="ru-RU" w:eastAsia="zh-CN"/>
          </w:rPr>
          <w:t>.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com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val="ru-RU" w:eastAsia="zh-CN"/>
          </w:rPr>
          <w:t>/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sharp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val="ru-RU" w:eastAsia="zh-CN"/>
          </w:rPr>
          <w:t>/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tutorial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val="ru-RU" w:eastAsia="zh-CN"/>
          </w:rPr>
          <w:t>/4.5.</w:t>
        </w:r>
        <w:r w:rsidRPr="001D4A11"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  <w:lang w:eastAsia="zh-CN"/>
          </w:rPr>
          <w:t>php</w:t>
        </w:r>
      </w:hyperlink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(Дата обращения 23.04.2023)</w:t>
      </w:r>
    </w:p>
    <w:p w14:paraId="08C1C7F6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0D20D16E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3F0F311E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bookmarkStart w:id="28" w:name="_Toc103529290"/>
      <w:r w:rsidRPr="001D4A11">
        <w:rPr>
          <w:rFonts w:ascii="Times New Roman" w:eastAsia="Times New Roman" w:hAnsi="Times New Roman" w:cs="Times New Roman"/>
          <w:bCs/>
          <w:sz w:val="24"/>
          <w:szCs w:val="20"/>
          <w:lang w:val="ru-RU" w:eastAsia="zh-CN"/>
        </w:rPr>
        <w:br w:type="page"/>
      </w:r>
      <w:bookmarkStart w:id="29" w:name="_Toc135699017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lastRenderedPageBreak/>
        <w:t>Приложение А - Руководство пользователя</w:t>
      </w:r>
      <w:bookmarkEnd w:id="28"/>
      <w:bookmarkEnd w:id="29"/>
    </w:p>
    <w:p w14:paraId="44DC22AA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bookmarkStart w:id="30" w:name="_Toc103529291"/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Программа 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storage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.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exe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предназначена для хранения информации о контрагентах, арендующих склад, а также для хранения информации об имуществе, хранимом на складе. Программа имеет интуитивно понятный интерфейс, оснащена главным меню с выбором необходимого раздела пользователем и поддерживает такие операции как добавление нового контрагента или имущества, удаление контрагента или имущества, удаление всех контрагентов и всего имущества из базы данных, а также несколько второстепенных операций, как сортировка по алфавиту, возрастанию и убыванию, фильтрация по стоимости или поиск по типу.</w:t>
      </w:r>
    </w:p>
    <w:p w14:paraId="4C2ABAA2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При запуске программы происходит вывод информационной формы - приветствия, после чего программа готова к выполнению своих функций.</w:t>
      </w:r>
    </w:p>
    <w:p w14:paraId="1E46C1C1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6ED719B8" wp14:editId="4D029670">
            <wp:extent cx="3604260" cy="2049780"/>
            <wp:effectExtent l="0" t="0" r="0" b="7620"/>
            <wp:docPr id="919973998" name="Рисунок 919973998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00447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0"/>
                    <a:srcRect l="22107" t="19234" r="22273" b="24530"/>
                    <a:stretch/>
                  </pic:blipFill>
                  <pic:spPr bwMode="auto">
                    <a:xfrm>
                      <a:off x="0" y="0"/>
                      <a:ext cx="360426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3C7FB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А.1 – Информационное окно</w:t>
      </w:r>
    </w:p>
    <w:p w14:paraId="299BAADF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Для добавления нового контрагента или же имущества в таблицу необходимо нажать кнопку «Добавить позицию», после чего откроется форма для добавления позиции. После ввода данных в поля формы необходимо нажать «Добавить позицию».</w:t>
      </w:r>
    </w:p>
    <w:p w14:paraId="53F6F9D0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7752246B" wp14:editId="254C25FE">
            <wp:extent cx="3817873" cy="2362200"/>
            <wp:effectExtent l="0" t="0" r="0" b="0"/>
            <wp:docPr id="80900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01157" name=""/>
                    <pic:cNvPicPr/>
                  </pic:nvPicPr>
                  <pic:blipFill rotWithShape="1">
                    <a:blip r:embed="rId38"/>
                    <a:srcRect l="24223" t="18815" r="24273" b="24529"/>
                    <a:stretch/>
                  </pic:blipFill>
                  <pic:spPr bwMode="auto">
                    <a:xfrm>
                      <a:off x="0" y="0"/>
                      <a:ext cx="3826546" cy="23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A815F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А.3 – Форма добавления контрагента</w:t>
      </w:r>
    </w:p>
    <w:p w14:paraId="0DA1E711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755A4455" wp14:editId="22FC6086">
            <wp:extent cx="3851796" cy="2362200"/>
            <wp:effectExtent l="0" t="0" r="0" b="0"/>
            <wp:docPr id="28074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4787" name=""/>
                    <pic:cNvPicPr/>
                  </pic:nvPicPr>
                  <pic:blipFill rotWithShape="1">
                    <a:blip r:embed="rId39"/>
                    <a:srcRect l="24341" t="19233" r="24272" b="24739"/>
                    <a:stretch/>
                  </pic:blipFill>
                  <pic:spPr bwMode="auto">
                    <a:xfrm>
                      <a:off x="0" y="0"/>
                      <a:ext cx="3858433" cy="236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A2A94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А.4 – Форма добавления имущества</w:t>
      </w:r>
    </w:p>
    <w:p w14:paraId="47B03A7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При попытке добавить позицию с частично заполненными полями или же некорректными данными, на экран будут выведены надписи с советами, а неправильно заполненные поля будут подсвечены. Все неправильные поля нужно и справить, иначе позиция не будет добавлена.</w:t>
      </w:r>
    </w:p>
    <w:p w14:paraId="4EBFEB1B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470FC108" wp14:editId="426D2D44">
            <wp:extent cx="4119259" cy="2545080"/>
            <wp:effectExtent l="0" t="0" r="0" b="7620"/>
            <wp:docPr id="561365229" name="Рисунок 1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65229" name="Рисунок 1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0"/>
                    <a:srcRect l="24223" t="18815" r="24390" b="24739"/>
                    <a:stretch/>
                  </pic:blipFill>
                  <pic:spPr bwMode="auto">
                    <a:xfrm>
                      <a:off x="0" y="0"/>
                      <a:ext cx="4122788" cy="254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B38A9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А.5 – Форма добавления записи при наличии неверных полей</w:t>
      </w:r>
    </w:p>
    <w:p w14:paraId="4AA97AA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Если же форма при нажатии на кнопку «Добавить позицию» закрылась, то добавление позиции прошло успешно и запись отобразится в таблице.</w:t>
      </w:r>
    </w:p>
    <w:p w14:paraId="62D3D2B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Для удаления позиции нужно выбрать строку в таблице, которую необходимо удалить и нажать на кнопку «Удалить позицию». После чего позиция удалится из таблицы.</w:t>
      </w:r>
    </w:p>
    <w:p w14:paraId="73472266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716E6FFA" wp14:editId="34CAC7B3">
            <wp:extent cx="5018236" cy="3070860"/>
            <wp:effectExtent l="0" t="0" r="0" b="0"/>
            <wp:docPr id="2013064517" name="Рисунок 20130645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94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0"/>
                    <a:srcRect l="24243" t="19157" r="24191" b="24743"/>
                    <a:stretch/>
                  </pic:blipFill>
                  <pic:spPr bwMode="auto">
                    <a:xfrm>
                      <a:off x="0" y="0"/>
                      <a:ext cx="5041356" cy="308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F892F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А.6 – Удаление контрагента</w:t>
      </w:r>
    </w:p>
    <w:p w14:paraId="083E99BC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625BFDDC" wp14:editId="7E26C6F9">
            <wp:extent cx="4751148" cy="2895600"/>
            <wp:effectExtent l="0" t="0" r="0" b="0"/>
            <wp:docPr id="1823554674" name="Рисунок 182355467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407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0"/>
                    <a:srcRect l="24116" t="18928" r="24318" b="25199"/>
                    <a:stretch/>
                  </pic:blipFill>
                  <pic:spPr bwMode="auto">
                    <a:xfrm>
                      <a:off x="0" y="0"/>
                      <a:ext cx="4757219" cy="289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C639D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А.7 – Удаления имущества</w:t>
      </w:r>
    </w:p>
    <w:p w14:paraId="5EA65F37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Для фильтрации имущества по стоимости необходимо ввести соответствующее значение в текстовое поле. После нажатия на кнопку «Фильтровать по стоимости» в таблице отобразятся позиции, удовлетворяющие критерию.</w:t>
      </w:r>
    </w:p>
    <w:p w14:paraId="2F9FB160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30AC276F" wp14:editId="5771933B">
            <wp:extent cx="5048220" cy="3139440"/>
            <wp:effectExtent l="0" t="0" r="635" b="3810"/>
            <wp:docPr id="1327791535" name="Рисунок 1327791535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92597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5"/>
                    <a:srcRect l="24116" t="18472" r="24318" b="24515"/>
                    <a:stretch/>
                  </pic:blipFill>
                  <pic:spPr bwMode="auto">
                    <a:xfrm>
                      <a:off x="0" y="0"/>
                      <a:ext cx="5058613" cy="314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47509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А.8 – Применение фильтрации по стоимости</w:t>
      </w:r>
    </w:p>
    <w:p w14:paraId="54EAA6D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В случае отсутствия текста для фильтрации на экране появится сообщение с просьбой заполнить поле.</w:t>
      </w:r>
    </w:p>
    <w:p w14:paraId="490F9EBC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3B2A2A55" wp14:editId="5BA6C7EF">
            <wp:extent cx="4500803" cy="2735580"/>
            <wp:effectExtent l="0" t="0" r="0" b="7620"/>
            <wp:docPr id="2009056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56424" name=""/>
                    <pic:cNvPicPr/>
                  </pic:nvPicPr>
                  <pic:blipFill rotWithShape="1">
                    <a:blip r:embed="rId41"/>
                    <a:srcRect l="24223" t="19024" r="24508" b="25575"/>
                    <a:stretch/>
                  </pic:blipFill>
                  <pic:spPr bwMode="auto">
                    <a:xfrm>
                      <a:off x="0" y="0"/>
                      <a:ext cx="4505112" cy="273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96C3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А.9 – Сообщение о пустом текстовом поле при фильтрации</w:t>
      </w:r>
    </w:p>
    <w:p w14:paraId="56C92C42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Чтобы показать все существующие позиции необходимо нажать кнопку «Сбросить фильтрацию».</w:t>
      </w:r>
    </w:p>
    <w:p w14:paraId="7EB3B551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Для сортировки позиций необходимо нажать на заголовок той колонки, по которой необходимо отсортировать записи.</w:t>
      </w:r>
    </w:p>
    <w:p w14:paraId="4F3FE05B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При повторном нажатии на заголовки позиции будут отсортированы в обратном порядке.</w:t>
      </w:r>
    </w:p>
    <w:p w14:paraId="608EEDAE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2850F97D" wp14:editId="457FE5D6">
            <wp:extent cx="4721557" cy="2895600"/>
            <wp:effectExtent l="0" t="0" r="3175" b="0"/>
            <wp:docPr id="11133796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796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2"/>
                    <a:srcRect l="24223" t="18815" r="24390" b="25156"/>
                    <a:stretch/>
                  </pic:blipFill>
                  <pic:spPr bwMode="auto">
                    <a:xfrm>
                      <a:off x="0" y="0"/>
                      <a:ext cx="4729624" cy="290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11841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А.10 – Первое нажатие на колонку «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ID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»</w:t>
      </w:r>
    </w:p>
    <w:p w14:paraId="6A4C72F7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56A109C6" wp14:editId="7B00D242">
            <wp:extent cx="4592594" cy="2827020"/>
            <wp:effectExtent l="0" t="0" r="0" b="0"/>
            <wp:docPr id="1446890310" name="Рисунок 1446890310" descr="Изображение выглядит как текст, программное обеспечение, компьютер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01180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        <pic:cNvPicPr/>
                  </pic:nvPicPr>
                  <pic:blipFill rotWithShape="1">
                    <a:blip r:embed="rId43"/>
                    <a:srcRect l="24341" t="18607" r="24272" b="25157"/>
                    <a:stretch/>
                  </pic:blipFill>
                  <pic:spPr bwMode="auto">
                    <a:xfrm>
                      <a:off x="0" y="0"/>
                      <a:ext cx="4598610" cy="283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36984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А.11 – Повторное нажатие на колонку «</w:t>
      </w:r>
      <w:r w:rsidRPr="001D4A11">
        <w:rPr>
          <w:rFonts w:ascii="Times New Roman" w:eastAsia="Times New Roman" w:hAnsi="Times New Roman" w:cs="Times New Roman"/>
          <w:sz w:val="28"/>
          <w:szCs w:val="28"/>
          <w:lang w:eastAsia="zh-CN"/>
        </w:rPr>
        <w:t>ID</w:t>
      </w: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»</w:t>
      </w:r>
    </w:p>
    <w:p w14:paraId="5C53A320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Для поиска имущества по типу необходимо ввести соответствующее значение в текстовое поле. После нажатия на кнопку «Поиск по типу» в таблице подсветится позиция, удовлетворяющая критерию.</w:t>
      </w:r>
    </w:p>
    <w:p w14:paraId="0FA5E8FB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698F2C4E" wp14:editId="34A38FC4">
            <wp:extent cx="5043701" cy="3086100"/>
            <wp:effectExtent l="0" t="0" r="5080" b="0"/>
            <wp:docPr id="127416914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6914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4"/>
                    <a:srcRect l="24341" t="19024" r="24155" b="24947"/>
                    <a:stretch/>
                  </pic:blipFill>
                  <pic:spPr bwMode="auto">
                    <a:xfrm>
                      <a:off x="0" y="0"/>
                      <a:ext cx="5049204" cy="308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79D4D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А.12 – Применение поиска по типу</w:t>
      </w:r>
    </w:p>
    <w:p w14:paraId="528A950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В случае отсутствия текста для поиска на экране появится сообщение с просьбой заполнить поле.</w:t>
      </w:r>
    </w:p>
    <w:p w14:paraId="2984D3CA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01CF2D78" wp14:editId="04101137">
            <wp:extent cx="5026089" cy="3070860"/>
            <wp:effectExtent l="0" t="0" r="3175" b="0"/>
            <wp:docPr id="299135770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35770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5"/>
                    <a:srcRect l="24223" t="18815" r="24390" b="25366"/>
                    <a:stretch/>
                  </pic:blipFill>
                  <pic:spPr bwMode="auto">
                    <a:xfrm>
                      <a:off x="0" y="0"/>
                      <a:ext cx="5028316" cy="307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DAB78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А.13 – Сообщение о пустом текстовом поле при поиске</w:t>
      </w:r>
    </w:p>
    <w:p w14:paraId="7268188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Чтобы переместить выделение на первую позицию необходимо нажать кнопку «Сбросить поиск».</w:t>
      </w:r>
    </w:p>
    <w:p w14:paraId="1E8299AA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Для удаления всех существующих данных необходимо нажать кнопку «Удалить все позиции». В случае успешного удаления таблица станет пустой.</w:t>
      </w:r>
    </w:p>
    <w:p w14:paraId="134DCA54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drawing>
          <wp:inline distT="0" distB="0" distL="0" distR="0" wp14:anchorId="77711C6F" wp14:editId="495CBAA9">
            <wp:extent cx="4569544" cy="2750820"/>
            <wp:effectExtent l="0" t="0" r="2540" b="0"/>
            <wp:docPr id="1024588105" name="Рисунок 102458810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6033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24243" t="18928" r="24191" b="25883"/>
                    <a:stretch/>
                  </pic:blipFill>
                  <pic:spPr bwMode="auto">
                    <a:xfrm>
                      <a:off x="0" y="0"/>
                      <a:ext cx="4576884" cy="275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7BB81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А.14 – Вид таблицы после удаления всех позиций имущества</w:t>
      </w:r>
    </w:p>
    <w:p w14:paraId="02C1062E" w14:textId="77777777" w:rsidR="001D4A11" w:rsidRPr="001D4A11" w:rsidRDefault="001D4A11" w:rsidP="001D4A11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noProof/>
          <w:sz w:val="20"/>
          <w:szCs w:val="20"/>
          <w:lang w:val="ru-RU" w:eastAsia="zh-CN"/>
          <w14:ligatures w14:val="standardContextual"/>
        </w:rPr>
        <w:lastRenderedPageBreak/>
        <w:drawing>
          <wp:inline distT="0" distB="0" distL="0" distR="0" wp14:anchorId="0571C921" wp14:editId="793DA165">
            <wp:extent cx="4980909" cy="3055620"/>
            <wp:effectExtent l="0" t="0" r="0" b="0"/>
            <wp:docPr id="1244553376" name="Рисунок 124455337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192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l="24372" t="18700" r="24190" b="25199"/>
                    <a:stretch/>
                  </pic:blipFill>
                  <pic:spPr bwMode="auto">
                    <a:xfrm>
                      <a:off x="0" y="0"/>
                      <a:ext cx="4984859" cy="305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BCAC" w14:textId="77777777" w:rsidR="001D4A11" w:rsidRPr="001D4A11" w:rsidRDefault="001D4A11" w:rsidP="001D4A11">
      <w:pPr>
        <w:suppressAutoHyphens/>
        <w:spacing w:before="200" w:after="3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>Рисунок А.15 – Вид таблицы после удаления всех контрагентов</w:t>
      </w:r>
    </w:p>
    <w:p w14:paraId="7D50E18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22E92774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659B492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11527055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</w:p>
    <w:p w14:paraId="22AC1677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                                                                                                                                                  </w:t>
      </w:r>
    </w:p>
    <w:p w14:paraId="3EE6A5CD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sz w:val="28"/>
          <w:szCs w:val="28"/>
          <w:lang w:val="ru-RU" w:eastAsia="zh-CN"/>
        </w:rPr>
        <w:t xml:space="preserve">     </w:t>
      </w:r>
    </w:p>
    <w:p w14:paraId="317389C2" w14:textId="77777777" w:rsidR="001D4A11" w:rsidRPr="001D4A11" w:rsidRDefault="001D4A11" w:rsidP="001D4A11">
      <w:pPr>
        <w:keepNext/>
        <w:tabs>
          <w:tab w:val="num" w:pos="0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Cs/>
          <w:sz w:val="24"/>
          <w:szCs w:val="20"/>
          <w:lang w:val="ru-RU" w:eastAsia="zh-CN"/>
        </w:rPr>
        <w:br w:type="page"/>
      </w:r>
      <w:bookmarkStart w:id="31" w:name="_Toc135699018"/>
      <w:r w:rsidRPr="001D4A11">
        <w:rPr>
          <w:rFonts w:ascii="Times New Roman" w:eastAsia="Times New Roman" w:hAnsi="Times New Roman" w:cs="Times New Roman"/>
          <w:b/>
          <w:sz w:val="28"/>
          <w:lang w:val="ru-RU" w:eastAsia="zh-CN"/>
        </w:rPr>
        <w:lastRenderedPageBreak/>
        <w:t>Приложение В - Исходные тексты программы</w:t>
      </w:r>
      <w:bookmarkEnd w:id="30"/>
      <w:bookmarkEnd w:id="31"/>
    </w:p>
    <w:p w14:paraId="38789A9D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 xml:space="preserve">Файл 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Start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>.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cs</w:t>
      </w:r>
    </w:p>
    <w:p w14:paraId="016F1100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 xml:space="preserve">Файл 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Menu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>.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cs</w:t>
      </w:r>
    </w:p>
    <w:p w14:paraId="1260D088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</w:pP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 xml:space="preserve">Файл 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Users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>.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cs</w:t>
      </w:r>
    </w:p>
    <w:p w14:paraId="6DA34516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>Файл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 xml:space="preserve"> </w:t>
      </w:r>
      <w:proofErr w:type="spellStart"/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User_add.cs</w:t>
      </w:r>
      <w:proofErr w:type="spellEnd"/>
    </w:p>
    <w:p w14:paraId="734D37C9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>Файл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 xml:space="preserve"> </w:t>
      </w:r>
      <w:proofErr w:type="spellStart"/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Products.cs</w:t>
      </w:r>
      <w:proofErr w:type="spellEnd"/>
    </w:p>
    <w:p w14:paraId="76EBF7AC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>Файл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 xml:space="preserve"> </w:t>
      </w:r>
      <w:proofErr w:type="spellStart"/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Product_add.cs</w:t>
      </w:r>
      <w:proofErr w:type="spellEnd"/>
    </w:p>
    <w:p w14:paraId="3A917786" w14:textId="77777777" w:rsidR="001D4A11" w:rsidRPr="001D4A11" w:rsidRDefault="001D4A11" w:rsidP="001D4A11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</w:pP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val="ru-RU" w:eastAsia="zh-CN"/>
        </w:rPr>
        <w:t>Файл</w:t>
      </w:r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 xml:space="preserve"> </w:t>
      </w:r>
      <w:proofErr w:type="spellStart"/>
      <w:r w:rsidRPr="001D4A11">
        <w:rPr>
          <w:rFonts w:ascii="Times New Roman" w:eastAsia="Times New Roman" w:hAnsi="Times New Roman" w:cs="Times New Roman"/>
          <w:b/>
          <w:i/>
          <w:sz w:val="28"/>
          <w:szCs w:val="28"/>
          <w:lang w:eastAsia="zh-CN"/>
        </w:rPr>
        <w:t>Infostorage.cs</w:t>
      </w:r>
      <w:proofErr w:type="spellEnd"/>
    </w:p>
    <w:sectPr w:rsidR="001D4A11" w:rsidRPr="001D4A11">
      <w:pgSz w:w="11906" w:h="16838"/>
      <w:pgMar w:top="680" w:right="567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2988355"/>
      <w:docPartObj>
        <w:docPartGallery w:val="Page Numbers (Bottom of Page)"/>
        <w:docPartUnique/>
      </w:docPartObj>
    </w:sdtPr>
    <w:sdtContent>
      <w:p w14:paraId="4C65988D" w14:textId="77777777" w:rsidR="001D4A11" w:rsidRDefault="001D4A1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9A329C" w14:textId="77777777" w:rsidR="001D4A11" w:rsidRDefault="001D4A11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3E2C9564"/>
    <w:name w:val="WW8Num2"/>
    <w:lvl w:ilvl="0">
      <w:start w:val="1"/>
      <w:numFmt w:val="decimal"/>
      <w:lvlText w:val="%1."/>
      <w:lvlJc w:val="left"/>
      <w:pPr>
        <w:tabs>
          <w:tab w:val="num" w:pos="915"/>
        </w:tabs>
        <w:ind w:left="915" w:hanging="915"/>
      </w:pPr>
      <w:rPr>
        <w:b w:val="0"/>
        <w:sz w:val="26"/>
        <w:szCs w:val="26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" w15:restartNumberingAfterBreak="0">
    <w:nsid w:val="2083768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C71215C"/>
    <w:multiLevelType w:val="hybridMultilevel"/>
    <w:tmpl w:val="E8F2329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E1140ED"/>
    <w:multiLevelType w:val="hybridMultilevel"/>
    <w:tmpl w:val="158E4D10"/>
    <w:lvl w:ilvl="0" w:tplc="A7AE5DE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45674B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A3648FA"/>
    <w:multiLevelType w:val="hybridMultilevel"/>
    <w:tmpl w:val="D2F0D0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ED31E03"/>
    <w:multiLevelType w:val="hybridMultilevel"/>
    <w:tmpl w:val="FE70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800AB5"/>
    <w:multiLevelType w:val="hybridMultilevel"/>
    <w:tmpl w:val="0C08CD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3624874"/>
    <w:multiLevelType w:val="hybridMultilevel"/>
    <w:tmpl w:val="93BADA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E196849"/>
    <w:multiLevelType w:val="hybridMultilevel"/>
    <w:tmpl w:val="7D6E5256"/>
    <w:lvl w:ilvl="0" w:tplc="A754B062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10"/>
  </w:num>
  <w:num w:numId="5">
    <w:abstractNumId w:val="2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  <w:num w:numId="13">
    <w:abstractNumId w:val="6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F15"/>
    <w:rsid w:val="001D4A11"/>
    <w:rsid w:val="004E6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1D46EA-4CDF-4386-9EA4-524C393E6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1D4A11"/>
    <w:pPr>
      <w:keepNext/>
      <w:numPr>
        <w:numId w:val="1"/>
      </w:numPr>
      <w:suppressAutoHyphens/>
      <w:spacing w:after="0" w:line="240" w:lineRule="auto"/>
      <w:outlineLvl w:val="0"/>
    </w:pPr>
    <w:rPr>
      <w:rFonts w:ascii="Times New Roman" w:eastAsia="Times New Roman" w:hAnsi="Times New Roman" w:cs="Times New Roman"/>
      <w:bCs/>
      <w:sz w:val="24"/>
      <w:szCs w:val="20"/>
      <w:lang w:val="ru-RU" w:eastAsia="zh-CN"/>
    </w:rPr>
  </w:style>
  <w:style w:type="paragraph" w:styleId="Heading2">
    <w:name w:val="heading 2"/>
    <w:basedOn w:val="Normal"/>
    <w:next w:val="Normal"/>
    <w:link w:val="Heading2Char"/>
    <w:qFormat/>
    <w:rsid w:val="001D4A11"/>
    <w:pPr>
      <w:keepNext/>
      <w:numPr>
        <w:ilvl w:val="1"/>
        <w:numId w:val="1"/>
      </w:numPr>
      <w:suppressAutoHyphens/>
      <w:spacing w:after="0" w:line="240" w:lineRule="auto"/>
      <w:outlineLvl w:val="1"/>
    </w:pPr>
    <w:rPr>
      <w:rFonts w:ascii="Times New Roman" w:eastAsia="Times New Roman" w:hAnsi="Times New Roman" w:cs="Times New Roman"/>
      <w:b/>
      <w:sz w:val="24"/>
      <w:szCs w:val="20"/>
      <w:lang w:val="ru-RU" w:eastAsia="zh-CN"/>
    </w:rPr>
  </w:style>
  <w:style w:type="paragraph" w:styleId="Heading3">
    <w:name w:val="heading 3"/>
    <w:basedOn w:val="Heading2"/>
    <w:next w:val="Normal"/>
    <w:link w:val="Heading3Char"/>
    <w:semiHidden/>
    <w:unhideWhenUsed/>
    <w:qFormat/>
    <w:rsid w:val="001D4A11"/>
    <w:pPr>
      <w:keepLines/>
      <w:numPr>
        <w:ilvl w:val="0"/>
        <w:numId w:val="0"/>
      </w:numPr>
      <w:suppressAutoHyphens w:val="0"/>
      <w:spacing w:before="360" w:after="240"/>
      <w:ind w:left="709" w:right="709"/>
      <w:outlineLvl w:val="2"/>
    </w:pPr>
    <w:rPr>
      <w:rFonts w:ascii="Arial" w:hAnsi="Arial" w:cs="Arial"/>
      <w:sz w:val="28"/>
      <w:szCs w:val="28"/>
      <w:lang w:eastAsia="ru-RU"/>
    </w:rPr>
  </w:style>
  <w:style w:type="paragraph" w:styleId="Heading4">
    <w:name w:val="heading 4"/>
    <w:basedOn w:val="Normal"/>
    <w:next w:val="Normal"/>
    <w:link w:val="Heading4Char"/>
    <w:qFormat/>
    <w:rsid w:val="001D4A11"/>
    <w:pPr>
      <w:keepNext/>
      <w:numPr>
        <w:ilvl w:val="3"/>
        <w:numId w:val="1"/>
      </w:numPr>
      <w:suppressAutoHyphens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sz w:val="28"/>
      <w:szCs w:val="20"/>
      <w:lang w:val="ru-RU" w:eastAsia="zh-CN"/>
    </w:rPr>
  </w:style>
  <w:style w:type="paragraph" w:styleId="Heading5">
    <w:name w:val="heading 5"/>
    <w:basedOn w:val="Normal"/>
    <w:next w:val="Normal"/>
    <w:link w:val="Heading5Char"/>
    <w:qFormat/>
    <w:rsid w:val="001D4A11"/>
    <w:pPr>
      <w:keepNext/>
      <w:numPr>
        <w:ilvl w:val="4"/>
        <w:numId w:val="1"/>
      </w:numPr>
      <w:suppressAutoHyphens/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i/>
      <w:sz w:val="28"/>
      <w:szCs w:val="20"/>
      <w:lang w:val="ru-RU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D4A11"/>
    <w:rPr>
      <w:rFonts w:ascii="Times New Roman" w:eastAsia="Times New Roman" w:hAnsi="Times New Roman" w:cs="Times New Roman"/>
      <w:bCs/>
      <w:sz w:val="24"/>
      <w:szCs w:val="20"/>
      <w:lang w:val="ru-RU" w:eastAsia="zh-CN"/>
    </w:rPr>
  </w:style>
  <w:style w:type="character" w:customStyle="1" w:styleId="Heading2Char">
    <w:name w:val="Heading 2 Char"/>
    <w:basedOn w:val="DefaultParagraphFont"/>
    <w:link w:val="Heading2"/>
    <w:rsid w:val="001D4A11"/>
    <w:rPr>
      <w:rFonts w:ascii="Times New Roman" w:eastAsia="Times New Roman" w:hAnsi="Times New Roman" w:cs="Times New Roman"/>
      <w:b/>
      <w:sz w:val="24"/>
      <w:szCs w:val="20"/>
      <w:lang w:val="ru-RU" w:eastAsia="zh-CN"/>
    </w:rPr>
  </w:style>
  <w:style w:type="character" w:customStyle="1" w:styleId="Heading3Char">
    <w:name w:val="Heading 3 Char"/>
    <w:basedOn w:val="DefaultParagraphFont"/>
    <w:link w:val="Heading3"/>
    <w:semiHidden/>
    <w:rsid w:val="001D4A11"/>
    <w:rPr>
      <w:rFonts w:ascii="Arial" w:eastAsia="Times New Roman" w:hAnsi="Arial" w:cs="Arial"/>
      <w:b/>
      <w:sz w:val="28"/>
      <w:szCs w:val="28"/>
      <w:lang w:val="ru-RU" w:eastAsia="ru-RU"/>
    </w:rPr>
  </w:style>
  <w:style w:type="character" w:customStyle="1" w:styleId="Heading4Char">
    <w:name w:val="Heading 4 Char"/>
    <w:basedOn w:val="DefaultParagraphFont"/>
    <w:link w:val="Heading4"/>
    <w:rsid w:val="001D4A11"/>
    <w:rPr>
      <w:rFonts w:ascii="Times New Roman" w:eastAsia="Times New Roman" w:hAnsi="Times New Roman" w:cs="Times New Roman"/>
      <w:b/>
      <w:sz w:val="28"/>
      <w:szCs w:val="20"/>
      <w:lang w:val="ru-RU" w:eastAsia="zh-CN"/>
    </w:rPr>
  </w:style>
  <w:style w:type="character" w:customStyle="1" w:styleId="Heading5Char">
    <w:name w:val="Heading 5 Char"/>
    <w:basedOn w:val="DefaultParagraphFont"/>
    <w:link w:val="Heading5"/>
    <w:rsid w:val="001D4A11"/>
    <w:rPr>
      <w:rFonts w:ascii="Times New Roman" w:eastAsia="Times New Roman" w:hAnsi="Times New Roman" w:cs="Times New Roman"/>
      <w:b/>
      <w:i/>
      <w:sz w:val="28"/>
      <w:szCs w:val="20"/>
      <w:lang w:val="ru-RU" w:eastAsia="zh-CN"/>
    </w:rPr>
  </w:style>
  <w:style w:type="numbering" w:customStyle="1" w:styleId="NoList1">
    <w:name w:val="No List1"/>
    <w:next w:val="NoList"/>
    <w:uiPriority w:val="99"/>
    <w:semiHidden/>
    <w:unhideWhenUsed/>
    <w:rsid w:val="001D4A11"/>
  </w:style>
  <w:style w:type="character" w:customStyle="1" w:styleId="FontStyle23">
    <w:name w:val="Font Style23"/>
    <w:rsid w:val="001D4A11"/>
    <w:rPr>
      <w:rFonts w:ascii="Times New Roman" w:hAnsi="Times New Roman" w:cs="Times New Roman"/>
      <w:b/>
      <w:sz w:val="26"/>
    </w:rPr>
  </w:style>
  <w:style w:type="paragraph" w:customStyle="1" w:styleId="1">
    <w:name w:val="Текст1"/>
    <w:basedOn w:val="Normal"/>
    <w:rsid w:val="001D4A11"/>
    <w:pPr>
      <w:suppressAutoHyphens/>
      <w:spacing w:after="0" w:line="240" w:lineRule="auto"/>
    </w:pPr>
    <w:rPr>
      <w:rFonts w:ascii="Courier New" w:eastAsia="Times New Roman" w:hAnsi="Courier New" w:cs="Courier New"/>
      <w:sz w:val="28"/>
      <w:szCs w:val="20"/>
      <w:lang w:val="ru-RU" w:eastAsia="zh-CN"/>
    </w:rPr>
  </w:style>
  <w:style w:type="paragraph" w:customStyle="1" w:styleId="LO-Normal">
    <w:name w:val="LO-Normal"/>
    <w:rsid w:val="001D4A11"/>
    <w:pPr>
      <w:suppressAutoHyphens/>
      <w:snapToGrid w:val="0"/>
      <w:spacing w:after="0" w:line="240" w:lineRule="auto"/>
    </w:pPr>
    <w:rPr>
      <w:rFonts w:ascii="Arial" w:eastAsia="Arial" w:hAnsi="Arial" w:cs="Arial"/>
      <w:sz w:val="20"/>
      <w:szCs w:val="20"/>
      <w:lang w:val="ru-RU" w:eastAsia="zh-CN"/>
    </w:rPr>
  </w:style>
  <w:style w:type="paragraph" w:customStyle="1" w:styleId="western">
    <w:name w:val="western"/>
    <w:basedOn w:val="Normal"/>
    <w:rsid w:val="001D4A11"/>
    <w:pPr>
      <w:spacing w:before="100" w:after="100" w:line="240" w:lineRule="auto"/>
    </w:pPr>
    <w:rPr>
      <w:rFonts w:ascii="Times New Roman" w:eastAsia="Times New Roman" w:hAnsi="Times New Roman" w:cs="Times New Roman"/>
      <w:color w:val="000000"/>
      <w:sz w:val="28"/>
      <w:szCs w:val="28"/>
      <w:lang w:val="ru-RU" w:eastAsia="zh-CN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1D4A11"/>
    <w:pPr>
      <w:keepLines/>
      <w:numPr>
        <w:numId w:val="0"/>
      </w:numPr>
      <w:suppressAutoHyphens w:val="0"/>
      <w:spacing w:before="240" w:line="259" w:lineRule="auto"/>
      <w:outlineLvl w:val="9"/>
    </w:pPr>
    <w:rPr>
      <w:rFonts w:ascii="Calibri Light" w:hAnsi="Calibri Light"/>
      <w:bCs w:val="0"/>
      <w:color w:val="2F5496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1D4A11"/>
    <w:pPr>
      <w:suppressAutoHyphens/>
      <w:spacing w:after="100" w:line="240" w:lineRule="auto"/>
    </w:pPr>
    <w:rPr>
      <w:rFonts w:ascii="Times New Roman" w:eastAsia="Times New Roman" w:hAnsi="Times New Roman" w:cs="Times New Roman"/>
      <w:sz w:val="20"/>
      <w:szCs w:val="20"/>
      <w:lang w:val="ru-RU"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1D4A11"/>
    <w:pPr>
      <w:suppressAutoHyphens/>
      <w:spacing w:after="100" w:line="240" w:lineRule="auto"/>
      <w:ind w:left="200"/>
    </w:pPr>
    <w:rPr>
      <w:rFonts w:ascii="Times New Roman" w:eastAsia="Times New Roman" w:hAnsi="Times New Roman" w:cs="Times New Roman"/>
      <w:sz w:val="20"/>
      <w:szCs w:val="20"/>
      <w:lang w:val="ru-RU" w:eastAsia="zh-CN"/>
    </w:rPr>
  </w:style>
  <w:style w:type="character" w:customStyle="1" w:styleId="Hyperlink1">
    <w:name w:val="Hyperlink1"/>
    <w:basedOn w:val="DefaultParagraphFont"/>
    <w:uiPriority w:val="99"/>
    <w:unhideWhenUsed/>
    <w:rsid w:val="001D4A11"/>
    <w:rPr>
      <w:color w:val="0563C1"/>
      <w:u w:val="single"/>
    </w:rPr>
  </w:style>
  <w:style w:type="character" w:customStyle="1" w:styleId="FollowedHyperlink1">
    <w:name w:val="FollowedHyperlink1"/>
    <w:basedOn w:val="DefaultParagraphFont"/>
    <w:uiPriority w:val="99"/>
    <w:semiHidden/>
    <w:unhideWhenUsed/>
    <w:rsid w:val="001D4A11"/>
    <w:rPr>
      <w:color w:val="954F72"/>
      <w:u w:val="single"/>
    </w:rPr>
  </w:style>
  <w:style w:type="paragraph" w:customStyle="1" w:styleId="msonormal0">
    <w:name w:val="msonormal"/>
    <w:basedOn w:val="Normal"/>
    <w:rsid w:val="001D4A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D4A11"/>
    <w:pPr>
      <w:tabs>
        <w:tab w:val="right" w:leader="dot" w:pos="9345"/>
      </w:tabs>
      <w:spacing w:after="100" w:line="276" w:lineRule="auto"/>
      <w:ind w:left="440"/>
    </w:pPr>
    <w:rPr>
      <w:rFonts w:ascii="Calibri" w:eastAsia="Calibri" w:hAnsi="Calibri" w:cs="Times New Roman"/>
      <w:lang w:val="ru-RU"/>
    </w:rPr>
  </w:style>
  <w:style w:type="paragraph" w:styleId="CommentText">
    <w:name w:val="annotation text"/>
    <w:basedOn w:val="Normal"/>
    <w:link w:val="CommentTextChar"/>
    <w:semiHidden/>
    <w:unhideWhenUsed/>
    <w:rsid w:val="001D4A1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CommentTextChar">
    <w:name w:val="Comment Text Char"/>
    <w:basedOn w:val="DefaultParagraphFont"/>
    <w:link w:val="CommentText"/>
    <w:semiHidden/>
    <w:rsid w:val="001D4A11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Header">
    <w:name w:val="header"/>
    <w:basedOn w:val="Normal"/>
    <w:link w:val="HeaderChar"/>
    <w:unhideWhenUsed/>
    <w:rsid w:val="001D4A11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1D4A11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1D4A11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1D4A11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PlainText">
    <w:name w:val="Plain Text"/>
    <w:basedOn w:val="Normal"/>
    <w:link w:val="PlainTextChar"/>
    <w:semiHidden/>
    <w:unhideWhenUsed/>
    <w:rsid w:val="001D4A11"/>
    <w:pPr>
      <w:spacing w:after="0" w:line="240" w:lineRule="auto"/>
      <w:ind w:firstLine="425"/>
      <w:jc w:val="both"/>
    </w:pPr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customStyle="1" w:styleId="PlainTextChar">
    <w:name w:val="Plain Text Char"/>
    <w:basedOn w:val="DefaultParagraphFont"/>
    <w:link w:val="PlainText"/>
    <w:semiHidden/>
    <w:rsid w:val="001D4A11"/>
    <w:rPr>
      <w:rFonts w:ascii="Courier New" w:eastAsia="Times New Roman" w:hAnsi="Courier New" w:cs="Times New Roman"/>
      <w:sz w:val="20"/>
      <w:szCs w:val="20"/>
      <w:lang w:val="ru-RU" w:eastAsia="ru-RU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1D4A1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D4A11"/>
    <w:rPr>
      <w:rFonts w:ascii="Times New Roman" w:eastAsia="Times New Roman" w:hAnsi="Times New Roman" w:cs="Times New Roman"/>
      <w:b/>
      <w:bCs/>
      <w:sz w:val="20"/>
      <w:szCs w:val="20"/>
      <w:lang w:val="ru-RU" w:eastAsia="ru-RU"/>
    </w:rPr>
  </w:style>
  <w:style w:type="paragraph" w:styleId="BalloonText">
    <w:name w:val="Balloon Text"/>
    <w:basedOn w:val="Normal"/>
    <w:link w:val="BalloonTextChar"/>
    <w:semiHidden/>
    <w:unhideWhenUsed/>
    <w:rsid w:val="001D4A11"/>
    <w:pPr>
      <w:spacing w:after="0" w:line="240" w:lineRule="auto"/>
    </w:pPr>
    <w:rPr>
      <w:rFonts w:ascii="Segoe UI" w:eastAsia="Times New Roman" w:hAnsi="Segoe UI" w:cs="Segoe UI"/>
      <w:sz w:val="18"/>
      <w:szCs w:val="18"/>
      <w:lang w:val="ru-RU" w:eastAsia="ru-RU"/>
    </w:rPr>
  </w:style>
  <w:style w:type="character" w:customStyle="1" w:styleId="BalloonTextChar">
    <w:name w:val="Balloon Text Char"/>
    <w:basedOn w:val="DefaultParagraphFont"/>
    <w:link w:val="BalloonText"/>
    <w:semiHidden/>
    <w:rsid w:val="001D4A11"/>
    <w:rPr>
      <w:rFonts w:ascii="Segoe UI" w:eastAsia="Times New Roman" w:hAnsi="Segoe UI" w:cs="Segoe UI"/>
      <w:sz w:val="18"/>
      <w:szCs w:val="18"/>
      <w:lang w:val="ru-RU" w:eastAsia="ru-RU"/>
    </w:rPr>
  </w:style>
  <w:style w:type="paragraph" w:styleId="Revision">
    <w:name w:val="Revision"/>
    <w:uiPriority w:val="99"/>
    <w:semiHidden/>
    <w:rsid w:val="001D4A11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ListParagraph">
    <w:name w:val="List Paragraph"/>
    <w:basedOn w:val="Normal"/>
    <w:uiPriority w:val="34"/>
    <w:qFormat/>
    <w:rsid w:val="001D4A11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10">
    <w:name w:val="Стиль1"/>
    <w:basedOn w:val="Heading1"/>
    <w:rsid w:val="001D4A11"/>
    <w:pPr>
      <w:pageBreakBefore/>
      <w:numPr>
        <w:numId w:val="0"/>
      </w:numPr>
      <w:suppressAutoHyphens w:val="0"/>
      <w:spacing w:before="240" w:after="60" w:line="360" w:lineRule="auto"/>
      <w:ind w:firstLine="709"/>
    </w:pPr>
    <w:rPr>
      <w:rFonts w:cs="Arial"/>
      <w:b/>
      <w:kern w:val="32"/>
      <w:sz w:val="36"/>
      <w:szCs w:val="32"/>
      <w:lang w:eastAsia="ru-RU"/>
    </w:rPr>
  </w:style>
  <w:style w:type="paragraph" w:customStyle="1" w:styleId="a">
    <w:name w:val="Рисунок"/>
    <w:basedOn w:val="Normal"/>
    <w:next w:val="Normal"/>
    <w:autoRedefine/>
    <w:rsid w:val="001D4A11"/>
    <w:pPr>
      <w:spacing w:before="120" w:after="240" w:line="240" w:lineRule="auto"/>
      <w:jc w:val="center"/>
    </w:pPr>
    <w:rPr>
      <w:rFonts w:ascii="Times New Roman" w:eastAsia="Times New Roman" w:hAnsi="Times New Roman" w:cs="Times New Roman"/>
      <w:b/>
      <w:sz w:val="20"/>
      <w:szCs w:val="28"/>
      <w:lang w:val="ru-RU" w:eastAsia="ru-RU"/>
    </w:rPr>
  </w:style>
  <w:style w:type="character" w:customStyle="1" w:styleId="2">
    <w:name w:val="Основной текст (2)_"/>
    <w:link w:val="20"/>
    <w:locked/>
    <w:rsid w:val="001D4A11"/>
    <w:rPr>
      <w:sz w:val="25"/>
      <w:szCs w:val="25"/>
      <w:shd w:val="clear" w:color="auto" w:fill="FFFFFF"/>
    </w:rPr>
  </w:style>
  <w:style w:type="paragraph" w:customStyle="1" w:styleId="20">
    <w:name w:val="Основной текст (2)"/>
    <w:basedOn w:val="Normal"/>
    <w:link w:val="2"/>
    <w:rsid w:val="001D4A11"/>
    <w:pPr>
      <w:shd w:val="clear" w:color="auto" w:fill="FFFFFF"/>
      <w:spacing w:after="3180" w:line="384" w:lineRule="exact"/>
      <w:ind w:hanging="440"/>
      <w:jc w:val="center"/>
    </w:pPr>
    <w:rPr>
      <w:sz w:val="25"/>
      <w:szCs w:val="25"/>
    </w:rPr>
  </w:style>
  <w:style w:type="character" w:styleId="CommentReference">
    <w:name w:val="annotation reference"/>
    <w:semiHidden/>
    <w:unhideWhenUsed/>
    <w:rsid w:val="001D4A11"/>
    <w:rPr>
      <w:sz w:val="16"/>
      <w:szCs w:val="16"/>
    </w:rPr>
  </w:style>
  <w:style w:type="table" w:styleId="TableGrid">
    <w:name w:val="Table Grid"/>
    <w:basedOn w:val="TableNormal"/>
    <w:rsid w:val="001D4A1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1D4A11"/>
    <w:rPr>
      <w:color w:val="605E5C"/>
      <w:shd w:val="clear" w:color="auto" w:fill="E1DFDD"/>
    </w:rPr>
  </w:style>
  <w:style w:type="character" w:styleId="Hyperlink">
    <w:name w:val="Hyperlink"/>
    <w:basedOn w:val="DefaultParagraphFont"/>
    <w:uiPriority w:val="99"/>
    <w:semiHidden/>
    <w:unhideWhenUsed/>
    <w:rsid w:val="001D4A11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D4A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hyperlink" Target="https://metanit.com/sharp/tutorial/4.5.php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newtonsoft.com/json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43</Pages>
  <Words>3379</Words>
  <Characters>19263</Characters>
  <Application>Microsoft Office Word</Application>
  <DocSecurity>0</DocSecurity>
  <Lines>160</Lines>
  <Paragraphs>45</Paragraphs>
  <ScaleCrop>false</ScaleCrop>
  <Company/>
  <LinksUpToDate>false</LinksUpToDate>
  <CharactersWithSpaces>22597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Свинарёв</dc:creator>
  <cp:keywords/>
  <dc:description/>
  <cp:lastModifiedBy>Егор Свинарёв</cp:lastModifiedBy>
  <cp:revision>2</cp:revision>
  <dcterms:created xsi:type="dcterms:W3CDTF">2023-06-01T17:51:00Z</dcterms:created>
  <dcterms:modified xsi:type="dcterms:W3CDTF">2023-06-01T18:03:00Z</dcterms:modified>
</cp:coreProperties>
</file>